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E5" w:rsidRDefault="00D729E5" w:rsidP="00D729E5">
      <w:pPr>
        <w:jc w:val="center"/>
        <w:rPr>
          <w:b/>
          <w:sz w:val="36"/>
          <w:szCs w:val="36"/>
        </w:rPr>
      </w:pPr>
    </w:p>
    <w:p w:rsidR="00D729E5" w:rsidRPr="005B17DC" w:rsidRDefault="00D729E5" w:rsidP="00D729E5">
      <w:pPr>
        <w:jc w:val="center"/>
        <w:rPr>
          <w:sz w:val="16"/>
          <w:szCs w:val="16"/>
        </w:rPr>
      </w:pPr>
      <w:r>
        <w:rPr>
          <w:b/>
          <w:sz w:val="36"/>
          <w:szCs w:val="36"/>
        </w:rPr>
        <w:t>НЕ БУДЕМ МОЛЧА ЖДАТЬ ХУДШЕГО!</w:t>
      </w:r>
    </w:p>
    <w:p w:rsidR="00D729E5" w:rsidRDefault="00D729E5" w:rsidP="00D729E5">
      <w:pPr>
        <w:rPr>
          <w:sz w:val="28"/>
          <w:szCs w:val="28"/>
        </w:rPr>
      </w:pPr>
    </w:p>
    <w:p w:rsidR="00D729E5" w:rsidRPr="006264C1" w:rsidRDefault="00D729E5" w:rsidP="00D729E5">
      <w:pPr>
        <w:rPr>
          <w:sz w:val="28"/>
          <w:szCs w:val="28"/>
        </w:rPr>
      </w:pPr>
      <w:r>
        <w:rPr>
          <w:sz w:val="28"/>
          <w:szCs w:val="28"/>
        </w:rPr>
        <w:t xml:space="preserve">В 2016 году из-за снижения финансирования, в условиях, когда многим академическим институтам </w:t>
      </w:r>
      <w:r w:rsidRPr="005B17DC">
        <w:rPr>
          <w:sz w:val="28"/>
          <w:szCs w:val="28"/>
        </w:rPr>
        <w:t>не хв</w:t>
      </w:r>
      <w:r>
        <w:rPr>
          <w:sz w:val="28"/>
          <w:szCs w:val="28"/>
        </w:rPr>
        <w:t>атало</w:t>
      </w:r>
      <w:r w:rsidRPr="005B17DC">
        <w:rPr>
          <w:sz w:val="28"/>
          <w:szCs w:val="28"/>
        </w:rPr>
        <w:t xml:space="preserve"> денег на </w:t>
      </w:r>
      <w:r>
        <w:rPr>
          <w:sz w:val="28"/>
          <w:szCs w:val="28"/>
        </w:rPr>
        <w:t xml:space="preserve">оплату </w:t>
      </w:r>
      <w:r w:rsidRPr="005B17DC">
        <w:rPr>
          <w:sz w:val="28"/>
          <w:szCs w:val="28"/>
        </w:rPr>
        <w:t>коммунальны</w:t>
      </w:r>
      <w:r>
        <w:rPr>
          <w:sz w:val="28"/>
          <w:szCs w:val="28"/>
        </w:rPr>
        <w:t>х услуг и</w:t>
      </w:r>
      <w:r w:rsidRPr="005B17D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,</w:t>
      </w:r>
      <w:r w:rsidRPr="005B17D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начались</w:t>
      </w:r>
      <w:r w:rsidRPr="005B17DC">
        <w:rPr>
          <w:sz w:val="28"/>
          <w:szCs w:val="28"/>
        </w:rPr>
        <w:t xml:space="preserve"> п</w:t>
      </w:r>
      <w:r>
        <w:rPr>
          <w:sz w:val="28"/>
          <w:szCs w:val="28"/>
        </w:rPr>
        <w:t>олзучие сокращения. В 2017 году финансирование институтов ФАНО также немного сокращено, не сулят ничего хорошего и ближайшие годы</w:t>
      </w:r>
      <w:r w:rsidRPr="003D2B54">
        <w:rPr>
          <w:sz w:val="28"/>
          <w:szCs w:val="28"/>
        </w:rPr>
        <w:t>:</w:t>
      </w:r>
      <w:r w:rsidRPr="006264C1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снижаться</w:t>
      </w:r>
      <w:r w:rsidRPr="00626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институтов и </w:t>
      </w:r>
      <w:r w:rsidRPr="006264C1">
        <w:rPr>
          <w:sz w:val="28"/>
          <w:szCs w:val="28"/>
        </w:rPr>
        <w:t>научных фондов. Расти будут только расходы на выплаты научным сотрудник</w:t>
      </w:r>
      <w:r>
        <w:rPr>
          <w:sz w:val="28"/>
          <w:szCs w:val="28"/>
        </w:rPr>
        <w:t>ам</w:t>
      </w:r>
      <w:r w:rsidRPr="006264C1">
        <w:rPr>
          <w:sz w:val="28"/>
          <w:szCs w:val="28"/>
        </w:rPr>
        <w:t xml:space="preserve">, но этих средств заведомо недостаточно для </w:t>
      </w:r>
      <w:r>
        <w:rPr>
          <w:sz w:val="28"/>
          <w:szCs w:val="28"/>
        </w:rPr>
        <w:t xml:space="preserve">выполнения «майского указа» президента России о повышении средней зарплаты научных сотрудников до 200 % от </w:t>
      </w:r>
      <w:proofErr w:type="spellStart"/>
      <w:r>
        <w:rPr>
          <w:sz w:val="28"/>
          <w:szCs w:val="28"/>
        </w:rPr>
        <w:t>среднерегиональной</w:t>
      </w:r>
      <w:proofErr w:type="spellEnd"/>
      <w:r>
        <w:rPr>
          <w:sz w:val="28"/>
          <w:szCs w:val="28"/>
        </w:rPr>
        <w:t>.</w:t>
      </w:r>
    </w:p>
    <w:p w:rsidR="00D729E5" w:rsidRDefault="00D729E5" w:rsidP="00D729E5">
      <w:pPr>
        <w:rPr>
          <w:sz w:val="28"/>
          <w:szCs w:val="28"/>
        </w:rPr>
      </w:pPr>
      <w:r>
        <w:rPr>
          <w:sz w:val="28"/>
          <w:szCs w:val="28"/>
        </w:rPr>
        <w:t>Именно с необходимостью выполнения этого указа президента России связано резкое обострение ситуации в академической науке этой весной. Особенно остро стоит вопрос в</w:t>
      </w:r>
      <w:r w:rsidRPr="00D058BC">
        <w:rPr>
          <w:sz w:val="28"/>
          <w:szCs w:val="28"/>
        </w:rPr>
        <w:t xml:space="preserve"> Москве, Московской области и Санкт-Петербурге</w:t>
      </w:r>
      <w:r>
        <w:rPr>
          <w:sz w:val="28"/>
          <w:szCs w:val="28"/>
        </w:rPr>
        <w:t>, где</w:t>
      </w:r>
      <w:r w:rsidRPr="00D05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выполнения этой задачи </w:t>
      </w:r>
      <w:r w:rsidRPr="00D058BC">
        <w:rPr>
          <w:sz w:val="28"/>
          <w:szCs w:val="28"/>
        </w:rPr>
        <w:t>большинстве институтов пришлось</w:t>
      </w:r>
      <w:r>
        <w:rPr>
          <w:sz w:val="28"/>
          <w:szCs w:val="28"/>
        </w:rPr>
        <w:t xml:space="preserve"> бы уволить 50-70 % сотрудников, что означало бы разгром академической науки в столицах. Поэтому ФАНО и институты ищут менее вредоносные пути «формального выполнения указа». Во многих местах уже начался </w:t>
      </w:r>
      <w:r w:rsidRPr="006264C1">
        <w:rPr>
          <w:sz w:val="28"/>
          <w:szCs w:val="28"/>
        </w:rPr>
        <w:t>массовый перевод научных сотрудников на режим неполной занятости (к примеру, на полставки), при</w:t>
      </w:r>
      <w:r>
        <w:rPr>
          <w:sz w:val="28"/>
          <w:szCs w:val="28"/>
        </w:rPr>
        <w:t>нимаются</w:t>
      </w:r>
      <w:r w:rsidRPr="006264C1">
        <w:rPr>
          <w:sz w:val="28"/>
          <w:szCs w:val="28"/>
        </w:rPr>
        <w:t xml:space="preserve"> другие непопулярные меры. </w:t>
      </w:r>
      <w:r>
        <w:rPr>
          <w:sz w:val="28"/>
          <w:szCs w:val="28"/>
        </w:rPr>
        <w:t>В</w:t>
      </w:r>
      <w:r w:rsidRPr="006264C1">
        <w:rPr>
          <w:sz w:val="28"/>
          <w:szCs w:val="28"/>
        </w:rPr>
        <w:t xml:space="preserve"> отдельных институтах сотрудники направляются в неоплачиваемые отпуска.</w:t>
      </w:r>
      <w:r>
        <w:rPr>
          <w:sz w:val="28"/>
          <w:szCs w:val="28"/>
        </w:rPr>
        <w:t xml:space="preserve"> А впереди 2018 год и требование вывести среднюю зарплату научных сотрудников на уровень 200 % от </w:t>
      </w:r>
      <w:proofErr w:type="spellStart"/>
      <w:r>
        <w:rPr>
          <w:sz w:val="28"/>
          <w:szCs w:val="28"/>
        </w:rPr>
        <w:t>среднерегиональной</w:t>
      </w:r>
      <w:proofErr w:type="spellEnd"/>
      <w:r>
        <w:rPr>
          <w:sz w:val="28"/>
          <w:szCs w:val="28"/>
        </w:rPr>
        <w:t xml:space="preserve"> с первого квартала.</w:t>
      </w:r>
    </w:p>
    <w:p w:rsidR="00D729E5" w:rsidRPr="000858FA" w:rsidRDefault="00D729E5" w:rsidP="00D729E5">
      <w:pPr>
        <w:rPr>
          <w:sz w:val="28"/>
          <w:szCs w:val="28"/>
        </w:rPr>
      </w:pPr>
      <w:r w:rsidRPr="006264C1">
        <w:rPr>
          <w:sz w:val="28"/>
          <w:szCs w:val="28"/>
        </w:rPr>
        <w:t xml:space="preserve">Переход на доли ставки мало у кого вызывает восторг, многих сотрудников раздражает то, что им и их коллегам приходится участвовать в этой масштабной бюрократической фикции – игре в выполнение майских указов. </w:t>
      </w:r>
      <w:r>
        <w:rPr>
          <w:sz w:val="28"/>
          <w:szCs w:val="28"/>
        </w:rPr>
        <w:t>Свои проблемы в других регионах – ФАНО перебрасывает практически все средства на повышение зарплат научных сотрудников в столицы, и региональные институты оказываются несправедливо обделенными.</w:t>
      </w:r>
    </w:p>
    <w:p w:rsidR="00D729E5" w:rsidRDefault="00D729E5" w:rsidP="00D729E5">
      <w:pPr>
        <w:rPr>
          <w:sz w:val="28"/>
          <w:szCs w:val="28"/>
        </w:rPr>
      </w:pPr>
      <w:r>
        <w:rPr>
          <w:sz w:val="28"/>
          <w:szCs w:val="28"/>
        </w:rPr>
        <w:t xml:space="preserve">Этим </w:t>
      </w:r>
      <w:r w:rsidRPr="006264C1">
        <w:rPr>
          <w:sz w:val="28"/>
          <w:szCs w:val="28"/>
        </w:rPr>
        <w:t xml:space="preserve">проблемы не ограничиваются: деньги выделяются только на повышение заработных плат научных сотрудников, а зарплаты инженерно-технического персонала или заведующих лабораториями никого не интересуют, </w:t>
      </w:r>
      <w:proofErr w:type="gramStart"/>
      <w:r w:rsidRPr="006264C1">
        <w:rPr>
          <w:sz w:val="28"/>
          <w:szCs w:val="28"/>
        </w:rPr>
        <w:t>равно</w:t>
      </w:r>
      <w:proofErr w:type="gramEnd"/>
      <w:r w:rsidRPr="006264C1">
        <w:rPr>
          <w:sz w:val="28"/>
          <w:szCs w:val="28"/>
        </w:rPr>
        <w:t xml:space="preserve"> как никого не интересует то, будут ли у сотрудников с высокими зарплатами деньги на проведение собственно исследований.</w:t>
      </w:r>
    </w:p>
    <w:p w:rsidR="00D729E5" w:rsidRPr="000858FA" w:rsidRDefault="00D729E5" w:rsidP="00D729E5">
      <w:pPr>
        <w:ind w:firstLine="0"/>
        <w:jc w:val="center"/>
        <w:rPr>
          <w:b/>
          <w:sz w:val="28"/>
          <w:szCs w:val="28"/>
        </w:rPr>
      </w:pPr>
      <w:r w:rsidRPr="000858FA">
        <w:rPr>
          <w:b/>
          <w:sz w:val="28"/>
          <w:szCs w:val="28"/>
        </w:rPr>
        <w:t>Дальше будет только хуже!</w:t>
      </w:r>
    </w:p>
    <w:p w:rsidR="00D729E5" w:rsidRDefault="00D729E5" w:rsidP="00D729E5">
      <w:pPr>
        <w:ind w:firstLine="709"/>
        <w:rPr>
          <w:sz w:val="28"/>
          <w:szCs w:val="28"/>
        </w:rPr>
      </w:pPr>
      <w:proofErr w:type="gramStart"/>
      <w:r w:rsidRPr="00254E07">
        <w:rPr>
          <w:sz w:val="28"/>
          <w:szCs w:val="28"/>
        </w:rPr>
        <w:t xml:space="preserve">Помочь </w:t>
      </w:r>
      <w:r>
        <w:rPr>
          <w:sz w:val="28"/>
          <w:szCs w:val="28"/>
        </w:rPr>
        <w:t xml:space="preserve">исправить ситуацию </w:t>
      </w:r>
      <w:r w:rsidRPr="00254E07">
        <w:rPr>
          <w:sz w:val="28"/>
          <w:szCs w:val="28"/>
        </w:rPr>
        <w:t xml:space="preserve">может только громко и однозначно выраженное мнение научного сообщества. </w:t>
      </w:r>
      <w:r w:rsidRPr="008D1FE5">
        <w:rPr>
          <w:sz w:val="28"/>
          <w:szCs w:val="28"/>
        </w:rPr>
        <w:t>25 мая 2017 года Центральный совет Профсоюза работников РАН принял решение о проведении массовых акций протеста против политики правительства по отношению к науке, включая</w:t>
      </w:r>
      <w:r>
        <w:rPr>
          <w:sz w:val="28"/>
          <w:szCs w:val="28"/>
        </w:rPr>
        <w:t xml:space="preserve"> подготовку обращений в различные органы власти и</w:t>
      </w:r>
      <w:r w:rsidRPr="008D1FE5">
        <w:rPr>
          <w:sz w:val="28"/>
          <w:szCs w:val="28"/>
        </w:rPr>
        <w:t xml:space="preserve"> митинг в Москве в конце июня 2017 года (ориентировочно – 28 числа).</w:t>
      </w:r>
      <w:proofErr w:type="gramEnd"/>
      <w:r w:rsidRPr="008D1FE5">
        <w:rPr>
          <w:sz w:val="28"/>
          <w:szCs w:val="28"/>
        </w:rPr>
        <w:t xml:space="preserve"> Основное требование – увеличение бюджетных расходов на науку, в том числе рост расходов на фундаментальные исследования с 0,15 % ВВП до 0,22 % ВВП уже в 2018 году. </w:t>
      </w:r>
    </w:p>
    <w:p w:rsidR="00D729E5" w:rsidRPr="004F2EB4" w:rsidRDefault="00D729E5" w:rsidP="00D729E5">
      <w:pPr>
        <w:ind w:firstLine="709"/>
      </w:pPr>
      <w:r>
        <w:rPr>
          <w:sz w:val="28"/>
          <w:szCs w:val="28"/>
        </w:rPr>
        <w:t>Информация о действиях Профсоюза,</w:t>
      </w:r>
      <w:r w:rsidRPr="004F2EB4">
        <w:t xml:space="preserve"> </w:t>
      </w:r>
      <w:r w:rsidRPr="004F2EB4">
        <w:rPr>
          <w:sz w:val="28"/>
          <w:szCs w:val="28"/>
        </w:rPr>
        <w:t xml:space="preserve">материалы, которые можно использовать при подготовке обращений в органы власти (в том числе, обращения </w:t>
      </w:r>
      <w:proofErr w:type="gramStart"/>
      <w:r w:rsidRPr="004F2EB4">
        <w:rPr>
          <w:sz w:val="28"/>
          <w:szCs w:val="28"/>
        </w:rPr>
        <w:t>ПР</w:t>
      </w:r>
      <w:proofErr w:type="gramEnd"/>
      <w:r w:rsidRPr="004F2EB4">
        <w:rPr>
          <w:sz w:val="28"/>
          <w:szCs w:val="28"/>
        </w:rPr>
        <w:t xml:space="preserve"> РАН в органы </w:t>
      </w:r>
      <w:r w:rsidRPr="004F2EB4">
        <w:rPr>
          <w:sz w:val="28"/>
          <w:szCs w:val="28"/>
        </w:rPr>
        <w:lastRenderedPageBreak/>
        <w:t>власти), размещаются в специальном разделе сайта Профсоюза</w:t>
      </w:r>
      <w:r>
        <w:rPr>
          <w:sz w:val="28"/>
          <w:szCs w:val="28"/>
        </w:rPr>
        <w:t xml:space="preserve"> </w:t>
      </w:r>
      <w:r w:rsidRPr="00072518">
        <w:t xml:space="preserve"> </w:t>
      </w:r>
      <w:r>
        <w:t>(</w:t>
      </w:r>
      <w:hyperlink r:id="rId4" w:history="1">
        <w:r w:rsidRPr="00072518">
          <w:rPr>
            <w:rStyle w:val="a3"/>
            <w:b/>
          </w:rPr>
          <w:t>http://ras.ru/tradeunion.aspx</w:t>
        </w:r>
      </w:hyperlink>
      <w:r w:rsidRPr="001F3F38">
        <w:t>).</w:t>
      </w:r>
      <w:r>
        <w:rPr>
          <w:b/>
        </w:rPr>
        <w:t xml:space="preserve"> </w:t>
      </w:r>
      <w:r>
        <w:rPr>
          <w:sz w:val="28"/>
          <w:szCs w:val="28"/>
        </w:rPr>
        <w:t xml:space="preserve"> </w:t>
      </w:r>
      <w:r w:rsidRPr="001F3F38">
        <w:rPr>
          <w:b/>
          <w:sz w:val="28"/>
          <w:szCs w:val="28"/>
          <w:u w:val="single"/>
        </w:rPr>
        <w:t>Сл</w:t>
      </w:r>
      <w:r w:rsidRPr="004F2EB4">
        <w:rPr>
          <w:b/>
          <w:sz w:val="28"/>
          <w:szCs w:val="28"/>
          <w:u w:val="single"/>
        </w:rPr>
        <w:t>едите за  обновлениями</w:t>
      </w:r>
      <w:r>
        <w:rPr>
          <w:b/>
          <w:sz w:val="28"/>
          <w:szCs w:val="28"/>
          <w:u w:val="single"/>
        </w:rPr>
        <w:t>!</w:t>
      </w:r>
    </w:p>
    <w:p w:rsidR="00685C43" w:rsidRPr="00D729E5" w:rsidRDefault="00685C43">
      <w:pPr>
        <w:rPr>
          <w:sz w:val="28"/>
          <w:szCs w:val="28"/>
        </w:rPr>
      </w:pPr>
    </w:p>
    <w:sectPr w:rsidR="00685C43" w:rsidRPr="00D729E5" w:rsidSect="00996E85">
      <w:pgSz w:w="11906" w:h="16838"/>
      <w:pgMar w:top="899" w:right="566" w:bottom="1079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29E5"/>
    <w:rsid w:val="00685C43"/>
    <w:rsid w:val="00D7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E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9E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s.ru/tradeunion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>УрО РАН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2017-06-13T11:30:00Z</dcterms:created>
  <dcterms:modified xsi:type="dcterms:W3CDTF">2017-06-13T11:31:00Z</dcterms:modified>
</cp:coreProperties>
</file>