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3DC0B" w14:textId="332D731B" w:rsidR="00C7296C" w:rsidRPr="00C7296C" w:rsidRDefault="00C7296C" w:rsidP="00C7296C">
      <w:pPr>
        <w:jc w:val="right"/>
        <w:rPr>
          <w:rFonts w:ascii="Times New Roman" w:eastAsia="Times New Roman" w:hAnsi="Times New Roman" w:cs="Times New Roman"/>
          <w:bCs/>
          <w:i/>
          <w:color w:val="000000"/>
          <w:lang w:val="ru-RU" w:eastAsia="en-GB"/>
        </w:rPr>
      </w:pPr>
      <w:r w:rsidRPr="00C7296C">
        <w:rPr>
          <w:rFonts w:ascii="Times New Roman" w:eastAsia="Times New Roman" w:hAnsi="Times New Roman" w:cs="Times New Roman"/>
          <w:bCs/>
          <w:i/>
          <w:color w:val="000000"/>
          <w:lang w:val="ru-RU" w:eastAsia="en-GB"/>
        </w:rPr>
        <w:t>Тезисы доклада</w:t>
      </w:r>
    </w:p>
    <w:p w14:paraId="4FE39F67" w14:textId="391545CC" w:rsidR="00B2753E" w:rsidRPr="00C7296C" w:rsidRDefault="00B2753E" w:rsidP="003A0FC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GB"/>
        </w:rPr>
      </w:pPr>
      <w:r w:rsidRPr="00B27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GB"/>
        </w:rPr>
        <w:t>Металл-ионные аккумуляторы:</w:t>
      </w:r>
      <w:r w:rsidR="003A0F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GB"/>
        </w:rPr>
        <w:t xml:space="preserve"> </w:t>
      </w:r>
      <w:r w:rsidRPr="00B27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GB"/>
        </w:rPr>
        <w:t>проблемы и перспективы</w:t>
      </w:r>
    </w:p>
    <w:p w14:paraId="27FCD31F" w14:textId="13F84971" w:rsidR="00355004" w:rsidRPr="00C7296C" w:rsidRDefault="00355004" w:rsidP="00355004">
      <w:pPr>
        <w:jc w:val="center"/>
        <w:rPr>
          <w:rFonts w:ascii="Arial" w:eastAsia="Times New Roman" w:hAnsi="Arial" w:cs="Arial"/>
          <w:b/>
          <w:bCs/>
          <w:sz w:val="32"/>
          <w:szCs w:val="32"/>
          <w:lang w:val="ru-RU" w:eastAsia="en-GB"/>
        </w:rPr>
      </w:pPr>
      <w:bookmarkStart w:id="0" w:name="_GoBack"/>
      <w:bookmarkEnd w:id="0"/>
    </w:p>
    <w:p w14:paraId="29571238" w14:textId="77777777" w:rsidR="003A0FC7" w:rsidRPr="003A0FC7" w:rsidRDefault="003A0FC7" w:rsidP="003A0FC7">
      <w:pPr>
        <w:jc w:val="center"/>
        <w:rPr>
          <w:rFonts w:ascii="Times New Roman" w:hAnsi="Times New Roman" w:cs="Times New Roman"/>
          <w:lang w:val="ru-RU"/>
        </w:rPr>
      </w:pPr>
      <w:r w:rsidRPr="003A0FC7">
        <w:rPr>
          <w:rFonts w:ascii="Times New Roman" w:hAnsi="Times New Roman" w:cs="Times New Roman"/>
          <w:lang w:val="ru-RU"/>
        </w:rPr>
        <w:t>Е</w:t>
      </w:r>
      <w:r w:rsidRPr="003A0ADD">
        <w:rPr>
          <w:rFonts w:ascii="Times New Roman" w:hAnsi="Times New Roman" w:cs="Times New Roman"/>
          <w:lang w:val="ru-RU"/>
        </w:rPr>
        <w:t>.</w:t>
      </w:r>
      <w:r w:rsidRPr="003A0FC7">
        <w:rPr>
          <w:rFonts w:ascii="Times New Roman" w:hAnsi="Times New Roman" w:cs="Times New Roman"/>
          <w:lang w:val="ru-RU"/>
        </w:rPr>
        <w:t xml:space="preserve"> В. Антипов</w:t>
      </w:r>
    </w:p>
    <w:p w14:paraId="0C62B082" w14:textId="77777777" w:rsidR="003A0FC7" w:rsidRPr="003A0FC7" w:rsidRDefault="003A0FC7" w:rsidP="003A0FC7">
      <w:pPr>
        <w:rPr>
          <w:rFonts w:ascii="Times New Roman" w:hAnsi="Times New Roman" w:cs="Times New Roman"/>
          <w:lang w:val="ru-RU"/>
        </w:rPr>
      </w:pPr>
    </w:p>
    <w:p w14:paraId="411A2D9D" w14:textId="77777777" w:rsidR="003A0FC7" w:rsidRPr="003A0FC7" w:rsidRDefault="003A0FC7" w:rsidP="003A0FC7">
      <w:pPr>
        <w:jc w:val="center"/>
        <w:rPr>
          <w:rFonts w:ascii="Times New Roman" w:hAnsi="Times New Roman" w:cs="Times New Roman"/>
          <w:i/>
          <w:iCs/>
          <w:lang w:val="ru-RU"/>
        </w:rPr>
      </w:pPr>
      <w:r w:rsidRPr="003A0FC7">
        <w:rPr>
          <w:rFonts w:ascii="Times New Roman" w:hAnsi="Times New Roman" w:cs="Times New Roman"/>
          <w:i/>
          <w:iCs/>
          <w:lang w:val="ru-RU"/>
        </w:rPr>
        <w:t>Московский государственный университет им. М.В. Ломоносова, Россия, 119</w:t>
      </w:r>
      <w:r w:rsidRPr="003A0ADD">
        <w:rPr>
          <w:rFonts w:ascii="Times New Roman" w:hAnsi="Times New Roman" w:cs="Times New Roman"/>
          <w:i/>
          <w:iCs/>
          <w:lang w:val="ru-RU"/>
        </w:rPr>
        <w:t>991</w:t>
      </w:r>
      <w:r w:rsidRPr="003A0FC7">
        <w:rPr>
          <w:rFonts w:ascii="Times New Roman" w:hAnsi="Times New Roman" w:cs="Times New Roman"/>
          <w:i/>
          <w:iCs/>
          <w:lang w:val="ru-RU"/>
        </w:rPr>
        <w:t>, ​​Москва, Ленинские горы, 1-3</w:t>
      </w:r>
    </w:p>
    <w:p w14:paraId="2454B754" w14:textId="77777777" w:rsidR="003A0FC7" w:rsidRPr="003A0FC7" w:rsidRDefault="003A0FC7" w:rsidP="003A0FC7">
      <w:pPr>
        <w:jc w:val="center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</w:rPr>
        <w:t>email</w:t>
      </w:r>
      <w:r w:rsidRPr="003A0FC7">
        <w:rPr>
          <w:rFonts w:ascii="Times New Roman" w:hAnsi="Times New Roman" w:cs="Times New Roman"/>
          <w:i/>
          <w:iCs/>
          <w:lang w:val="ru-RU"/>
        </w:rPr>
        <w:t xml:space="preserve">: </w:t>
      </w:r>
      <w:proofErr w:type="spellStart"/>
      <w:r w:rsidRPr="003A0ADD">
        <w:rPr>
          <w:rFonts w:ascii="Times New Roman" w:hAnsi="Times New Roman" w:cs="Times New Roman"/>
          <w:i/>
          <w:iCs/>
        </w:rPr>
        <w:t>evgeny</w:t>
      </w:r>
      <w:proofErr w:type="spellEnd"/>
      <w:r w:rsidRPr="003A0FC7">
        <w:rPr>
          <w:rFonts w:ascii="Times New Roman" w:hAnsi="Times New Roman" w:cs="Times New Roman"/>
          <w:i/>
          <w:iCs/>
          <w:lang w:val="ru-RU"/>
        </w:rPr>
        <w:t>.</w:t>
      </w:r>
      <w:proofErr w:type="spellStart"/>
      <w:r w:rsidRPr="003A0ADD">
        <w:rPr>
          <w:rFonts w:ascii="Times New Roman" w:hAnsi="Times New Roman" w:cs="Times New Roman"/>
          <w:i/>
          <w:iCs/>
        </w:rPr>
        <w:t>antipov</w:t>
      </w:r>
      <w:proofErr w:type="spellEnd"/>
      <w:r w:rsidRPr="003A0FC7">
        <w:rPr>
          <w:rFonts w:ascii="Times New Roman" w:hAnsi="Times New Roman" w:cs="Times New Roman"/>
          <w:i/>
          <w:iCs/>
          <w:lang w:val="ru-RU"/>
        </w:rPr>
        <w:t>@</w:t>
      </w:r>
      <w:proofErr w:type="spellStart"/>
      <w:r w:rsidRPr="003A0ADD">
        <w:rPr>
          <w:rFonts w:ascii="Times New Roman" w:hAnsi="Times New Roman" w:cs="Times New Roman"/>
          <w:i/>
          <w:iCs/>
        </w:rPr>
        <w:t>gmail</w:t>
      </w:r>
      <w:proofErr w:type="spellEnd"/>
      <w:r w:rsidRPr="003A0FC7">
        <w:rPr>
          <w:rFonts w:ascii="Times New Roman" w:hAnsi="Times New Roman" w:cs="Times New Roman"/>
          <w:i/>
          <w:iCs/>
          <w:lang w:val="ru-RU"/>
        </w:rPr>
        <w:t>.</w:t>
      </w:r>
      <w:r w:rsidRPr="003A0ADD">
        <w:rPr>
          <w:rFonts w:ascii="Times New Roman" w:hAnsi="Times New Roman" w:cs="Times New Roman"/>
          <w:i/>
          <w:iCs/>
        </w:rPr>
        <w:t>com</w:t>
      </w:r>
    </w:p>
    <w:p w14:paraId="6109DC71" w14:textId="77777777" w:rsidR="003A0FC7" w:rsidRPr="003A0FC7" w:rsidRDefault="003A0FC7" w:rsidP="003A0FC7">
      <w:pPr>
        <w:rPr>
          <w:rFonts w:ascii="Times New Roman" w:hAnsi="Times New Roman" w:cs="Times New Roman"/>
          <w:lang w:val="ru-RU"/>
        </w:rPr>
      </w:pPr>
    </w:p>
    <w:p w14:paraId="00893616" w14:textId="64937A70" w:rsidR="003A0FC7" w:rsidRPr="00C7296C" w:rsidRDefault="00490CDB" w:rsidP="00C7296C">
      <w:pPr>
        <w:pStyle w:val="TAMainText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296C">
        <w:rPr>
          <w:rFonts w:ascii="Times New Roman" w:hAnsi="Times New Roman"/>
          <w:sz w:val="28"/>
          <w:szCs w:val="28"/>
          <w:lang w:val="ru-RU"/>
        </w:rPr>
        <w:t>Литий</w:t>
      </w:r>
      <w:r w:rsidR="003A0FC7" w:rsidRPr="00C7296C">
        <w:rPr>
          <w:rFonts w:ascii="Times New Roman" w:hAnsi="Times New Roman"/>
          <w:sz w:val="28"/>
          <w:szCs w:val="28"/>
          <w:lang w:val="ru-RU"/>
        </w:rPr>
        <w:t xml:space="preserve">-ионные аккумуляторы, изначально разработанные для портативных переносных устройств, уже сейчас находят широкое применение в качестве стационарных накопителей энергии, в электромобилях и др. В настоящее время стремительно развиваются исследования в области </w:t>
      </w:r>
      <w:r w:rsidRPr="00C7296C">
        <w:rPr>
          <w:rFonts w:ascii="Times New Roman" w:hAnsi="Times New Roman"/>
          <w:sz w:val="28"/>
          <w:szCs w:val="28"/>
          <w:lang w:val="ru-RU"/>
        </w:rPr>
        <w:t>натрий</w:t>
      </w:r>
      <w:r w:rsidR="003A0FC7" w:rsidRPr="00C7296C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C7296C">
        <w:rPr>
          <w:rFonts w:ascii="Times New Roman" w:hAnsi="Times New Roman"/>
          <w:sz w:val="28"/>
          <w:szCs w:val="28"/>
          <w:lang w:val="ru-RU"/>
        </w:rPr>
        <w:t>калий</w:t>
      </w:r>
      <w:r w:rsidR="003A0FC7" w:rsidRPr="00C7296C">
        <w:rPr>
          <w:rFonts w:ascii="Times New Roman" w:hAnsi="Times New Roman"/>
          <w:sz w:val="28"/>
          <w:szCs w:val="28"/>
          <w:lang w:val="ru-RU"/>
        </w:rPr>
        <w:t>-ионных аккумуляторов, которые обладают целым рядом преимуществ по сравнению c литий-ионными. Удельные энергетические характеристики металл-ионных аккумуляторов, в основном, определяются свойствами используемых электродных материалов. Для удовлетворения потребностей</w:t>
      </w:r>
      <w:r w:rsidR="00822E25" w:rsidRPr="00C7296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A0FC7" w:rsidRPr="00C7296C">
        <w:rPr>
          <w:rFonts w:ascii="Times New Roman" w:hAnsi="Times New Roman"/>
          <w:sz w:val="28"/>
          <w:szCs w:val="28"/>
          <w:lang w:val="ru-RU"/>
        </w:rPr>
        <w:t xml:space="preserve">существующих и, особенно, новых применений, электродные материалы металл-ионных аккумуляторов нуждаются в существенном улучшении их удельных энергетических параметров, безопасности и стоимости. </w:t>
      </w:r>
    </w:p>
    <w:p w14:paraId="2AEC9407" w14:textId="00DA1E01" w:rsidR="003A0FC7" w:rsidRPr="00C7296C" w:rsidRDefault="003A0FC7" w:rsidP="00C7296C">
      <w:pPr>
        <w:pStyle w:val="TAMainText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296C">
        <w:rPr>
          <w:rFonts w:ascii="Times New Roman" w:hAnsi="Times New Roman"/>
          <w:sz w:val="28"/>
          <w:szCs w:val="28"/>
          <w:lang w:val="ru-RU"/>
        </w:rPr>
        <w:t xml:space="preserve">Аналогично электродным материалам для литий-ионных аккумуляторов смешанные оксиды и </w:t>
      </w:r>
      <w:proofErr w:type="spellStart"/>
      <w:r w:rsidRPr="00C7296C">
        <w:rPr>
          <w:rFonts w:ascii="Times New Roman" w:hAnsi="Times New Roman"/>
          <w:sz w:val="28"/>
          <w:szCs w:val="28"/>
          <w:lang w:val="ru-RU"/>
        </w:rPr>
        <w:t>полианионные</w:t>
      </w:r>
      <w:proofErr w:type="spellEnd"/>
      <w:r w:rsidRPr="00C7296C">
        <w:rPr>
          <w:rFonts w:ascii="Times New Roman" w:hAnsi="Times New Roman"/>
          <w:sz w:val="28"/>
          <w:szCs w:val="28"/>
          <w:lang w:val="ru-RU"/>
        </w:rPr>
        <w:t xml:space="preserve"> соединения </w:t>
      </w:r>
      <w:r w:rsidR="00490CDB" w:rsidRPr="00C7296C">
        <w:rPr>
          <w:rFonts w:ascii="Times New Roman" w:hAnsi="Times New Roman"/>
          <w:sz w:val="28"/>
          <w:szCs w:val="28"/>
          <w:lang w:val="ru-RU"/>
        </w:rPr>
        <w:t>натрия</w:t>
      </w:r>
      <w:r w:rsidRPr="00C7296C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490CDB" w:rsidRPr="00C7296C">
        <w:rPr>
          <w:rFonts w:ascii="Times New Roman" w:hAnsi="Times New Roman"/>
          <w:sz w:val="28"/>
          <w:szCs w:val="28"/>
          <w:lang w:val="ru-RU"/>
        </w:rPr>
        <w:t>калия</w:t>
      </w:r>
      <w:r w:rsidRPr="00C7296C">
        <w:rPr>
          <w:rFonts w:ascii="Times New Roman" w:hAnsi="Times New Roman"/>
          <w:sz w:val="28"/>
          <w:szCs w:val="28"/>
          <w:lang w:val="ru-RU"/>
        </w:rPr>
        <w:t xml:space="preserve"> интенсивно исследуются как потенциальные катодные материалы с целью повышения удельных энергетических характеристик. В то время как слоистые оксиды демонстрируют большую удельную энергию, для </w:t>
      </w:r>
      <w:proofErr w:type="spellStart"/>
      <w:r w:rsidRPr="00C7296C">
        <w:rPr>
          <w:rFonts w:ascii="Times New Roman" w:hAnsi="Times New Roman"/>
          <w:sz w:val="28"/>
          <w:szCs w:val="28"/>
          <w:lang w:val="ru-RU"/>
        </w:rPr>
        <w:t>полианионных</w:t>
      </w:r>
      <w:proofErr w:type="spellEnd"/>
      <w:r w:rsidRPr="00C7296C">
        <w:rPr>
          <w:rFonts w:ascii="Times New Roman" w:hAnsi="Times New Roman"/>
          <w:sz w:val="28"/>
          <w:szCs w:val="28"/>
          <w:lang w:val="ru-RU"/>
        </w:rPr>
        <w:t xml:space="preserve"> материалов характерны более высокая термическая устойчивость и долговременная </w:t>
      </w:r>
      <w:proofErr w:type="spellStart"/>
      <w:r w:rsidRPr="00C7296C">
        <w:rPr>
          <w:rFonts w:ascii="Times New Roman" w:hAnsi="Times New Roman"/>
          <w:sz w:val="28"/>
          <w:szCs w:val="28"/>
          <w:lang w:val="ru-RU"/>
        </w:rPr>
        <w:t>циклируемость</w:t>
      </w:r>
      <w:proofErr w:type="spellEnd"/>
      <w:r w:rsidRPr="00C7296C">
        <w:rPr>
          <w:rFonts w:ascii="Times New Roman" w:hAnsi="Times New Roman"/>
          <w:sz w:val="28"/>
          <w:szCs w:val="28"/>
          <w:lang w:val="ru-RU"/>
        </w:rPr>
        <w:t xml:space="preserve">, вследствие </w:t>
      </w:r>
      <w:proofErr w:type="spellStart"/>
      <w:r w:rsidRPr="00C7296C">
        <w:rPr>
          <w:rFonts w:ascii="Times New Roman" w:hAnsi="Times New Roman"/>
          <w:sz w:val="28"/>
          <w:szCs w:val="28"/>
          <w:lang w:val="ru-RU"/>
        </w:rPr>
        <w:t>ковалентно</w:t>
      </w:r>
      <w:proofErr w:type="spellEnd"/>
      <w:r w:rsidRPr="00C7296C">
        <w:rPr>
          <w:rFonts w:ascii="Times New Roman" w:hAnsi="Times New Roman"/>
          <w:sz w:val="28"/>
          <w:szCs w:val="28"/>
          <w:lang w:val="ru-RU"/>
        </w:rPr>
        <w:t xml:space="preserve"> связанных структурных каркасов. Дополнительные преимущества ожидаются от синергетического эффекта объединения различных анионов (таких как (XO</w:t>
      </w:r>
      <w:proofErr w:type="gramStart"/>
      <w:r w:rsidRPr="00C7296C">
        <w:rPr>
          <w:rFonts w:ascii="Times New Roman" w:hAnsi="Times New Roman"/>
          <w:sz w:val="28"/>
          <w:szCs w:val="28"/>
          <w:vertAlign w:val="subscript"/>
          <w:lang w:val="ru-RU"/>
        </w:rPr>
        <w:t>4</w:t>
      </w:r>
      <w:r w:rsidRPr="00C7296C">
        <w:rPr>
          <w:rFonts w:ascii="Times New Roman" w:hAnsi="Times New Roman"/>
          <w:sz w:val="28"/>
          <w:szCs w:val="28"/>
          <w:lang w:val="ru-RU"/>
        </w:rPr>
        <w:t>)</w:t>
      </w:r>
      <w:r w:rsidRPr="00C7296C">
        <w:rPr>
          <w:rFonts w:ascii="Times New Roman" w:hAnsi="Times New Roman"/>
          <w:sz w:val="28"/>
          <w:szCs w:val="28"/>
          <w:vertAlign w:val="superscript"/>
        </w:rPr>
        <w:t>p</w:t>
      </w:r>
      <w:proofErr w:type="gramEnd"/>
      <w:r w:rsidRPr="00C7296C">
        <w:rPr>
          <w:rFonts w:ascii="Times New Roman" w:hAnsi="Times New Roman"/>
          <w:sz w:val="28"/>
          <w:szCs w:val="28"/>
          <w:vertAlign w:val="superscript"/>
          <w:lang w:val="ru-RU"/>
        </w:rPr>
        <w:t>-</w:t>
      </w:r>
      <w:r w:rsidRPr="00C7296C">
        <w:rPr>
          <w:rFonts w:ascii="Times New Roman" w:hAnsi="Times New Roman"/>
          <w:sz w:val="28"/>
          <w:szCs w:val="28"/>
          <w:lang w:val="ru-RU"/>
        </w:rPr>
        <w:t xml:space="preserve"> и F</w:t>
      </w:r>
      <w:r w:rsidRPr="00C7296C">
        <w:rPr>
          <w:rFonts w:ascii="Times New Roman" w:hAnsi="Times New Roman"/>
          <w:sz w:val="28"/>
          <w:szCs w:val="28"/>
          <w:vertAlign w:val="superscript"/>
          <w:lang w:val="ru-RU"/>
        </w:rPr>
        <w:t>-</w:t>
      </w:r>
      <w:r w:rsidRPr="00C7296C">
        <w:rPr>
          <w:rFonts w:ascii="Times New Roman" w:hAnsi="Times New Roman"/>
          <w:sz w:val="28"/>
          <w:szCs w:val="28"/>
          <w:lang w:val="ru-RU"/>
        </w:rPr>
        <w:t>) в анионной подрешетке.</w:t>
      </w:r>
    </w:p>
    <w:p w14:paraId="148C42AF" w14:textId="204FE012" w:rsidR="00D44B8D" w:rsidRPr="00C7296C" w:rsidRDefault="003A0FC7" w:rsidP="00C7296C">
      <w:pPr>
        <w:pStyle w:val="TAMainText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296C">
        <w:rPr>
          <w:rFonts w:ascii="Times New Roman" w:hAnsi="Times New Roman"/>
          <w:sz w:val="28"/>
          <w:szCs w:val="28"/>
          <w:lang w:val="ru-RU"/>
        </w:rPr>
        <w:t>В докладе буд</w:t>
      </w:r>
      <w:r w:rsidR="00EB2CAD" w:rsidRPr="00C7296C">
        <w:rPr>
          <w:rFonts w:ascii="Times New Roman" w:hAnsi="Times New Roman"/>
          <w:sz w:val="28"/>
          <w:szCs w:val="28"/>
          <w:lang w:val="ru-RU"/>
        </w:rPr>
        <w:t>у</w:t>
      </w:r>
      <w:r w:rsidRPr="00C7296C">
        <w:rPr>
          <w:rFonts w:ascii="Times New Roman" w:hAnsi="Times New Roman"/>
          <w:sz w:val="28"/>
          <w:szCs w:val="28"/>
          <w:lang w:val="ru-RU"/>
        </w:rPr>
        <w:t xml:space="preserve">т </w:t>
      </w:r>
      <w:r w:rsidR="00822E25" w:rsidRPr="00C7296C">
        <w:rPr>
          <w:rFonts w:ascii="Times New Roman" w:hAnsi="Times New Roman"/>
          <w:sz w:val="28"/>
          <w:szCs w:val="28"/>
          <w:lang w:val="ru-RU"/>
        </w:rPr>
        <w:t>представлены</w:t>
      </w:r>
      <w:r w:rsidR="00EB2CAD" w:rsidRPr="00C7296C">
        <w:rPr>
          <w:rFonts w:ascii="Times New Roman" w:hAnsi="Times New Roman"/>
          <w:sz w:val="28"/>
          <w:szCs w:val="28"/>
          <w:lang w:val="ru-RU"/>
        </w:rPr>
        <w:t>:</w:t>
      </w:r>
      <w:r w:rsidRPr="00C7296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22E25" w:rsidRPr="00C7296C">
        <w:rPr>
          <w:rFonts w:ascii="Times New Roman" w:hAnsi="Times New Roman"/>
          <w:sz w:val="28"/>
          <w:szCs w:val="28"/>
          <w:lang w:val="ru-RU"/>
        </w:rPr>
        <w:t>с</w:t>
      </w:r>
      <w:r w:rsidR="00EB2CAD" w:rsidRPr="00C7296C">
        <w:rPr>
          <w:rFonts w:ascii="Times New Roman" w:hAnsi="Times New Roman"/>
          <w:sz w:val="28"/>
          <w:szCs w:val="28"/>
          <w:lang w:val="ru-RU"/>
        </w:rPr>
        <w:t xml:space="preserve">овременное состояние и тенденции развития производства литий-ионных аккумуляторов в мире </w:t>
      </w:r>
      <w:r w:rsidR="00822E25" w:rsidRPr="00C7296C">
        <w:rPr>
          <w:rFonts w:ascii="Times New Roman" w:hAnsi="Times New Roman"/>
          <w:sz w:val="28"/>
          <w:szCs w:val="28"/>
          <w:lang w:val="ru-RU"/>
        </w:rPr>
        <w:t xml:space="preserve">и в России, перспективы натрий-ионных аккумуляторов и результаты наших исследований </w:t>
      </w:r>
      <w:r w:rsidRPr="00C7296C">
        <w:rPr>
          <w:rFonts w:ascii="Times New Roman" w:hAnsi="Times New Roman"/>
          <w:sz w:val="28"/>
          <w:szCs w:val="28"/>
          <w:lang w:val="ru-RU"/>
        </w:rPr>
        <w:t>новых электродных материалов для аккумуляторов с особым акцентом на взаимосвязи между химическим составом, условиями синтеза, кристаллической структурой и электрохимическими свойствами материалов.</w:t>
      </w:r>
    </w:p>
    <w:p w14:paraId="6D40BF27" w14:textId="67F22F3B" w:rsidR="003A0FC7" w:rsidRPr="00C7296C" w:rsidRDefault="003A0FC7" w:rsidP="00C7296C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10AE098" w14:textId="77777777" w:rsidR="003A0FC7" w:rsidRPr="00C7296C" w:rsidRDefault="003A0FC7" w:rsidP="00C7296C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A7C42A5" w14:textId="1AC0670F" w:rsidR="00D44B8D" w:rsidRPr="00C7296C" w:rsidRDefault="00D44B8D" w:rsidP="00C7296C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44B8D" w:rsidRPr="00C7296C" w:rsidSect="00CD376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no Pro">
    <w:altName w:val="Constant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C737E"/>
    <w:multiLevelType w:val="hybridMultilevel"/>
    <w:tmpl w:val="E9BA1E26"/>
    <w:lvl w:ilvl="0" w:tplc="05EC7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FC90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7E6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20C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C8D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4A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389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500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0A7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1E"/>
    <w:rsid w:val="000D3183"/>
    <w:rsid w:val="001A2ACD"/>
    <w:rsid w:val="001C5238"/>
    <w:rsid w:val="00200F1E"/>
    <w:rsid w:val="00355004"/>
    <w:rsid w:val="0036595B"/>
    <w:rsid w:val="003A0FC7"/>
    <w:rsid w:val="00490CDB"/>
    <w:rsid w:val="004B6412"/>
    <w:rsid w:val="004D1766"/>
    <w:rsid w:val="00630829"/>
    <w:rsid w:val="006E18ED"/>
    <w:rsid w:val="007B749D"/>
    <w:rsid w:val="00822E25"/>
    <w:rsid w:val="00970D8D"/>
    <w:rsid w:val="009C5C4D"/>
    <w:rsid w:val="009D7928"/>
    <w:rsid w:val="00B2753E"/>
    <w:rsid w:val="00B93E83"/>
    <w:rsid w:val="00C30B8B"/>
    <w:rsid w:val="00C67133"/>
    <w:rsid w:val="00C7296C"/>
    <w:rsid w:val="00CD376D"/>
    <w:rsid w:val="00D218E8"/>
    <w:rsid w:val="00D44B8D"/>
    <w:rsid w:val="00DA3F45"/>
    <w:rsid w:val="00E90A94"/>
    <w:rsid w:val="00EB2CAD"/>
    <w:rsid w:val="00EE18B1"/>
    <w:rsid w:val="00F9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FD6901"/>
  <w14:defaultImageDpi w14:val="300"/>
  <w15:docId w15:val="{31E42299-CA1D-E143-9F8C-6B1C1842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4B8D"/>
    <w:pPr>
      <w:spacing w:before="120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a4">
    <w:name w:val="Основной текст Знак"/>
    <w:basedOn w:val="a0"/>
    <w:link w:val="a3"/>
    <w:rsid w:val="00D44B8D"/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TAMainText">
    <w:name w:val="TA_Main_Text"/>
    <w:basedOn w:val="a"/>
    <w:autoRedefine/>
    <w:rsid w:val="00630829"/>
    <w:pPr>
      <w:spacing w:after="60"/>
      <w:ind w:firstLine="720"/>
      <w:jc w:val="both"/>
    </w:pPr>
    <w:rPr>
      <w:rFonts w:ascii="Arno Pro" w:eastAsia="Times New Roman" w:hAnsi="Arno Pro" w:cs="Times New Roman"/>
      <w:kern w:val="21"/>
      <w:sz w:val="19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4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4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Antipov</dc:creator>
  <cp:keywords/>
  <dc:description/>
  <cp:lastModifiedBy>Колотыгина Марина Алексеевна</cp:lastModifiedBy>
  <cp:revision>5</cp:revision>
  <dcterms:created xsi:type="dcterms:W3CDTF">2022-06-07T07:55:00Z</dcterms:created>
  <dcterms:modified xsi:type="dcterms:W3CDTF">2022-06-08T07:01:00Z</dcterms:modified>
</cp:coreProperties>
</file>