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BCF" w:rsidRPr="007C0BCF" w:rsidRDefault="007C0BCF" w:rsidP="007C0BC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0BCF">
        <w:rPr>
          <w:rFonts w:ascii="Times New Roman" w:hAnsi="Times New Roman" w:cs="Times New Roman"/>
          <w:i/>
          <w:sz w:val="24"/>
          <w:szCs w:val="24"/>
        </w:rPr>
        <w:t>Тезисы доклада</w:t>
      </w:r>
    </w:p>
    <w:p w:rsidR="00D85FC1" w:rsidRDefault="007F0FDF" w:rsidP="007F0F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0FDF">
        <w:rPr>
          <w:rFonts w:ascii="Times New Roman" w:hAnsi="Times New Roman" w:cs="Times New Roman"/>
          <w:b/>
          <w:sz w:val="28"/>
          <w:szCs w:val="28"/>
        </w:rPr>
        <w:t>Полиморбидность</w:t>
      </w:r>
      <w:proofErr w:type="spellEnd"/>
      <w:r w:rsidRPr="007F0FDF">
        <w:rPr>
          <w:rFonts w:ascii="Times New Roman" w:hAnsi="Times New Roman" w:cs="Times New Roman"/>
          <w:b/>
          <w:sz w:val="28"/>
          <w:szCs w:val="28"/>
        </w:rPr>
        <w:t xml:space="preserve"> в медицине</w:t>
      </w:r>
    </w:p>
    <w:p w:rsidR="007C0BCF" w:rsidRPr="0052381B" w:rsidRDefault="007C0BCF" w:rsidP="007C0BC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 w:rsidRPr="0052381B">
        <w:rPr>
          <w:rFonts w:ascii="Times New Roman" w:hAnsi="Times New Roman"/>
          <w:i/>
          <w:sz w:val="28"/>
          <w:szCs w:val="28"/>
        </w:rPr>
        <w:t>Зиганшин</w:t>
      </w:r>
      <w:proofErr w:type="spellEnd"/>
      <w:r w:rsidRPr="0052381B">
        <w:rPr>
          <w:rFonts w:ascii="Times New Roman" w:hAnsi="Times New Roman"/>
          <w:i/>
          <w:sz w:val="28"/>
          <w:szCs w:val="28"/>
        </w:rPr>
        <w:t xml:space="preserve"> Олег </w:t>
      </w:r>
      <w:proofErr w:type="spellStart"/>
      <w:r w:rsidRPr="0052381B">
        <w:rPr>
          <w:rFonts w:ascii="Times New Roman" w:hAnsi="Times New Roman"/>
          <w:i/>
          <w:sz w:val="28"/>
          <w:szCs w:val="28"/>
        </w:rPr>
        <w:t>Раисович</w:t>
      </w:r>
      <w:proofErr w:type="spellEnd"/>
      <w:r w:rsidRPr="0052381B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52381B">
        <w:rPr>
          <w:rFonts w:ascii="Times New Roman" w:hAnsi="Times New Roman"/>
          <w:i/>
          <w:sz w:val="28"/>
          <w:szCs w:val="28"/>
        </w:rPr>
        <w:t xml:space="preserve">д.м.н. 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</w:t>
      </w:r>
      <w:r w:rsidRPr="0052381B">
        <w:rPr>
          <w:rFonts w:ascii="Times New Roman" w:hAnsi="Times New Roman"/>
          <w:i/>
          <w:sz w:val="28"/>
          <w:szCs w:val="28"/>
        </w:rPr>
        <w:t>(Южно-Уральский государственный медицинский университет)</w:t>
      </w:r>
    </w:p>
    <w:p w:rsidR="007C0BCF" w:rsidRPr="0052381B" w:rsidRDefault="007C0BCF" w:rsidP="007C0BCF">
      <w:pPr>
        <w:spacing w:after="0" w:line="240" w:lineRule="auto"/>
        <w:ind w:right="-104"/>
        <w:jc w:val="both"/>
        <w:rPr>
          <w:rFonts w:ascii="Times New Roman" w:hAnsi="Times New Roman"/>
          <w:i/>
          <w:sz w:val="28"/>
          <w:szCs w:val="28"/>
        </w:rPr>
      </w:pPr>
    </w:p>
    <w:p w:rsidR="007F0FDF" w:rsidRDefault="007F0FDF" w:rsidP="007C0B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C4E">
        <w:rPr>
          <w:rFonts w:ascii="Times New Roman" w:hAnsi="Times New Roman" w:cs="Times New Roman"/>
          <w:sz w:val="28"/>
          <w:szCs w:val="28"/>
        </w:rPr>
        <w:t xml:space="preserve">В последнее десятилетие в здравоохранении отмечается значительное возрастание </w:t>
      </w:r>
      <w:r>
        <w:rPr>
          <w:rFonts w:ascii="Times New Roman" w:hAnsi="Times New Roman" w:cs="Times New Roman"/>
          <w:sz w:val="28"/>
          <w:szCs w:val="28"/>
        </w:rPr>
        <w:t>междисциплинарного подхода в ведени</w:t>
      </w:r>
      <w:r w:rsidR="00AD3E5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пациентов с хроническими заболеваниями</w:t>
      </w:r>
      <w:r w:rsidRPr="00A90C4E">
        <w:rPr>
          <w:rFonts w:ascii="Times New Roman" w:hAnsi="Times New Roman" w:cs="Times New Roman"/>
          <w:sz w:val="28"/>
          <w:szCs w:val="28"/>
        </w:rPr>
        <w:t xml:space="preserve">. Если взять общие достижения </w:t>
      </w:r>
      <w:r>
        <w:rPr>
          <w:rFonts w:ascii="Times New Roman" w:hAnsi="Times New Roman" w:cs="Times New Roman"/>
          <w:sz w:val="28"/>
          <w:szCs w:val="28"/>
        </w:rPr>
        <w:t>медицинской науки</w:t>
      </w:r>
      <w:r w:rsidRPr="00A90C4E">
        <w:rPr>
          <w:rFonts w:ascii="Times New Roman" w:hAnsi="Times New Roman" w:cs="Times New Roman"/>
          <w:sz w:val="28"/>
          <w:szCs w:val="28"/>
        </w:rPr>
        <w:t>, то они колоссальны</w:t>
      </w:r>
      <w:r w:rsidR="00AD3E51">
        <w:rPr>
          <w:rFonts w:ascii="Times New Roman" w:hAnsi="Times New Roman" w:cs="Times New Roman"/>
          <w:sz w:val="28"/>
          <w:szCs w:val="28"/>
        </w:rPr>
        <w:t>. Б</w:t>
      </w:r>
      <w:r w:rsidRPr="00A90C4E">
        <w:rPr>
          <w:rFonts w:ascii="Times New Roman" w:hAnsi="Times New Roman" w:cs="Times New Roman"/>
          <w:sz w:val="28"/>
          <w:szCs w:val="28"/>
        </w:rPr>
        <w:t>лагодаря созданным современным препаратам, на сегодняшний день, медицина может справиться практически с любой проблемой человеческого организма.</w:t>
      </w:r>
    </w:p>
    <w:p w:rsidR="007F0FDF" w:rsidRDefault="007F0FDF" w:rsidP="007C0B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DF5">
        <w:rPr>
          <w:rFonts w:ascii="Times New Roman" w:hAnsi="Times New Roman" w:cs="Times New Roman"/>
          <w:sz w:val="28"/>
          <w:szCs w:val="28"/>
        </w:rPr>
        <w:t>В 2014 году Всемирная организация здравоохранения назвала псориаз одним из серьезнейших заболеваний, а в сопроводительном отчете ВОЗ за 2016 год подчеркивается необходимость лучшего понимания данной патологии. Псориаз относится к числу наиболее распространенных заболеваний кожи и поражает 2</w:t>
      </w:r>
      <w:r>
        <w:rPr>
          <w:rFonts w:ascii="Times New Roman" w:hAnsi="Times New Roman" w:cs="Times New Roman"/>
          <w:sz w:val="28"/>
          <w:szCs w:val="28"/>
        </w:rPr>
        <w:t>-4</w:t>
      </w:r>
      <w:r w:rsidRPr="00F20DF5">
        <w:rPr>
          <w:rFonts w:ascii="Times New Roman" w:hAnsi="Times New Roman" w:cs="Times New Roman"/>
          <w:sz w:val="28"/>
          <w:szCs w:val="28"/>
        </w:rPr>
        <w:t>% населения нашей планеты.</w:t>
      </w:r>
      <w:r w:rsidRPr="00CF2A73">
        <w:t xml:space="preserve"> </w:t>
      </w:r>
    </w:p>
    <w:p w:rsidR="007F0FDF" w:rsidRDefault="00AD3E51" w:rsidP="007C0B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7F0FDF" w:rsidRPr="00F20DF5">
        <w:rPr>
          <w:rFonts w:ascii="Times New Roman" w:hAnsi="Times New Roman" w:cs="Times New Roman"/>
          <w:sz w:val="28"/>
          <w:szCs w:val="28"/>
        </w:rPr>
        <w:t>смотря на длительный период изучения</w:t>
      </w:r>
      <w:r w:rsidR="007F0FDF">
        <w:rPr>
          <w:rFonts w:ascii="Times New Roman" w:hAnsi="Times New Roman" w:cs="Times New Roman"/>
          <w:sz w:val="28"/>
          <w:szCs w:val="28"/>
        </w:rPr>
        <w:t>, этиология псориаза</w:t>
      </w:r>
      <w:r w:rsidR="007F0FDF" w:rsidRPr="00F20DF5">
        <w:rPr>
          <w:rFonts w:ascii="Times New Roman" w:hAnsi="Times New Roman" w:cs="Times New Roman"/>
          <w:sz w:val="28"/>
          <w:szCs w:val="28"/>
        </w:rPr>
        <w:t xml:space="preserve"> до сих пор неизвестна. </w:t>
      </w:r>
      <w:r w:rsidR="007F0FDF">
        <w:rPr>
          <w:rFonts w:ascii="Times New Roman" w:hAnsi="Times New Roman" w:cs="Times New Roman"/>
          <w:sz w:val="28"/>
          <w:szCs w:val="28"/>
        </w:rPr>
        <w:t>Заболевание возникае</w:t>
      </w:r>
      <w:r w:rsidR="007F0FDF" w:rsidRPr="00F20DF5">
        <w:rPr>
          <w:rFonts w:ascii="Times New Roman" w:hAnsi="Times New Roman" w:cs="Times New Roman"/>
          <w:sz w:val="28"/>
          <w:szCs w:val="28"/>
        </w:rPr>
        <w:t xml:space="preserve">т в результате сложных взаимодействий между генетическими, иммунологическими факторами и факторами внешней среды. </w:t>
      </w:r>
      <w:r w:rsidR="007F0FDF">
        <w:rPr>
          <w:rFonts w:ascii="Times New Roman" w:hAnsi="Times New Roman" w:cs="Times New Roman"/>
          <w:sz w:val="28"/>
          <w:szCs w:val="28"/>
        </w:rPr>
        <w:t xml:space="preserve">Псориаз </w:t>
      </w:r>
      <w:r w:rsidR="007F0FDF" w:rsidRPr="00F20DF5">
        <w:rPr>
          <w:rFonts w:ascii="Times New Roman" w:hAnsi="Times New Roman" w:cs="Times New Roman"/>
          <w:sz w:val="28"/>
          <w:szCs w:val="28"/>
        </w:rPr>
        <w:t>сч</w:t>
      </w:r>
      <w:r w:rsidR="007F0FDF">
        <w:rPr>
          <w:rFonts w:ascii="Times New Roman" w:hAnsi="Times New Roman" w:cs="Times New Roman"/>
          <w:sz w:val="28"/>
          <w:szCs w:val="28"/>
        </w:rPr>
        <w:t>итают Т-клеточно-опосредованным заболеванием, при котором</w:t>
      </w:r>
      <w:r w:rsidR="007F0FDF" w:rsidRPr="00F20DF5">
        <w:rPr>
          <w:rFonts w:ascii="Times New Roman" w:hAnsi="Times New Roman" w:cs="Times New Roman"/>
          <w:sz w:val="28"/>
          <w:szCs w:val="28"/>
        </w:rPr>
        <w:t xml:space="preserve"> происходит активация</w:t>
      </w:r>
      <w:r w:rsidR="007F0FDF">
        <w:rPr>
          <w:rFonts w:ascii="Times New Roman" w:hAnsi="Times New Roman" w:cs="Times New Roman"/>
          <w:sz w:val="28"/>
          <w:szCs w:val="28"/>
        </w:rPr>
        <w:t xml:space="preserve"> клеточного иммунитета в коже </w:t>
      </w:r>
      <w:r w:rsidR="007F0FDF" w:rsidRPr="00F20DF5">
        <w:rPr>
          <w:rFonts w:ascii="Times New Roman" w:hAnsi="Times New Roman" w:cs="Times New Roman"/>
          <w:sz w:val="28"/>
          <w:szCs w:val="28"/>
        </w:rPr>
        <w:t xml:space="preserve">с последующими </w:t>
      </w:r>
      <w:proofErr w:type="spellStart"/>
      <w:r w:rsidR="007F0FDF" w:rsidRPr="00F20DF5">
        <w:rPr>
          <w:rFonts w:ascii="Times New Roman" w:hAnsi="Times New Roman" w:cs="Times New Roman"/>
          <w:sz w:val="28"/>
          <w:szCs w:val="28"/>
        </w:rPr>
        <w:t>гиперпродукцией</w:t>
      </w:r>
      <w:proofErr w:type="spellEnd"/>
      <w:r w:rsidR="007F0FDF" w:rsidRPr="00F20DF5">
        <w:rPr>
          <w:rFonts w:ascii="Times New Roman" w:hAnsi="Times New Roman" w:cs="Times New Roman"/>
          <w:sz w:val="28"/>
          <w:szCs w:val="28"/>
        </w:rPr>
        <w:t xml:space="preserve"> и дисбалансом ключевых про- и противовоспалительных цитокинов таких</w:t>
      </w:r>
      <w:r w:rsidR="007C0BCF">
        <w:rPr>
          <w:rFonts w:ascii="Times New Roman" w:hAnsi="Times New Roman" w:cs="Times New Roman"/>
          <w:sz w:val="28"/>
          <w:szCs w:val="28"/>
        </w:rPr>
        <w:t>,</w:t>
      </w:r>
      <w:r w:rsidR="007F0FDF" w:rsidRPr="00F20DF5">
        <w:rPr>
          <w:rFonts w:ascii="Times New Roman" w:hAnsi="Times New Roman" w:cs="Times New Roman"/>
          <w:sz w:val="28"/>
          <w:szCs w:val="28"/>
        </w:rPr>
        <w:t xml:space="preserve"> как фактор некроза опухоли альфа (ФНО-α), </w:t>
      </w:r>
      <w:proofErr w:type="spellStart"/>
      <w:r w:rsidR="007F0FDF" w:rsidRPr="00F20DF5">
        <w:rPr>
          <w:rFonts w:ascii="Times New Roman" w:hAnsi="Times New Roman" w:cs="Times New Roman"/>
          <w:sz w:val="28"/>
          <w:szCs w:val="28"/>
        </w:rPr>
        <w:t>интерлейкины</w:t>
      </w:r>
      <w:proofErr w:type="spellEnd"/>
      <w:r w:rsidR="007F0FDF" w:rsidRPr="00F20DF5">
        <w:rPr>
          <w:rFonts w:ascii="Times New Roman" w:hAnsi="Times New Roman" w:cs="Times New Roman"/>
          <w:sz w:val="28"/>
          <w:szCs w:val="28"/>
        </w:rPr>
        <w:t xml:space="preserve"> (ИЛ)-12, ИЛ-23, ИЛ-17, ИЛ-1, ИЛ-1ß, ИЛ-6 и </w:t>
      </w:r>
      <w:proofErr w:type="spellStart"/>
      <w:r w:rsidR="007F0FDF" w:rsidRPr="00F20DF5">
        <w:rPr>
          <w:rFonts w:ascii="Times New Roman" w:hAnsi="Times New Roman" w:cs="Times New Roman"/>
          <w:sz w:val="28"/>
          <w:szCs w:val="28"/>
        </w:rPr>
        <w:t>хемокинов</w:t>
      </w:r>
      <w:proofErr w:type="spellEnd"/>
      <w:r w:rsidR="007F0FDF">
        <w:rPr>
          <w:rFonts w:ascii="Times New Roman" w:hAnsi="Times New Roman" w:cs="Times New Roman"/>
          <w:sz w:val="28"/>
          <w:szCs w:val="28"/>
        </w:rPr>
        <w:t>.</w:t>
      </w:r>
    </w:p>
    <w:p w:rsidR="007F0FDF" w:rsidRDefault="007F0FDF" w:rsidP="007C0B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иммунопатогенеза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псориаза позволило выявить ключевую ось активации цитокинов: регуляторный цитокин ИЛ-23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эффекторные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цитокины – ИЛ-17А и фактор некроза опухоли, они же являются основными в развитии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Именно данные сигнальные пути стали точками приложения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таргетной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генно-инженерной биологической терапии.</w:t>
      </w:r>
    </w:p>
    <w:p w:rsidR="007F0FDF" w:rsidRDefault="007F0FDF" w:rsidP="007C0B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Различные клинические проявления псориаза обусловлены как преимущественными путями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иммунопатогенеза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коморбидной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патологией.</w:t>
      </w:r>
    </w:p>
    <w:p w:rsidR="007F0FDF" w:rsidRDefault="007F0FDF" w:rsidP="007C0B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фенотип псориаза – это вульгарный псориаз, а, например, инверсный и экссудативный преимущественно встреча</w:t>
      </w:r>
      <w:r w:rsidR="00AD3E51">
        <w:rPr>
          <w:rFonts w:ascii="Times New Roman" w:hAnsi="Times New Roman" w:cs="Times New Roman"/>
          <w:sz w:val="28"/>
          <w:szCs w:val="28"/>
        </w:rPr>
        <w:t>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тся у пациентов с метаболическим синдромом, эндокринной патологией.</w:t>
      </w:r>
    </w:p>
    <w:p w:rsidR="007F0FDF" w:rsidRPr="00DE4CFE" w:rsidRDefault="007F0FDF" w:rsidP="007C0B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Риски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включают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коморбидную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патологию</w:t>
      </w:r>
      <w:r w:rsidRPr="00DE4CF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метаболический синдром, </w:t>
      </w:r>
      <w:proofErr w:type="spellStart"/>
      <w:r w:rsidRPr="00DE4CFE">
        <w:rPr>
          <w:rFonts w:ascii="Times New Roman" w:hAnsi="Times New Roman" w:cs="Times New Roman"/>
          <w:sz w:val="28"/>
          <w:szCs w:val="28"/>
        </w:rPr>
        <w:t>увеит</w:t>
      </w:r>
      <w:proofErr w:type="spellEnd"/>
      <w:r w:rsidRPr="00DE4C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4CFE">
        <w:rPr>
          <w:rFonts w:ascii="Times New Roman" w:hAnsi="Times New Roman" w:cs="Times New Roman"/>
          <w:sz w:val="28"/>
          <w:szCs w:val="28"/>
        </w:rPr>
        <w:t>гиперхолестеринемия</w:t>
      </w:r>
      <w:proofErr w:type="spellEnd"/>
      <w:r w:rsidRPr="00DE4C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4CFE">
        <w:rPr>
          <w:rFonts w:ascii="Times New Roman" w:hAnsi="Times New Roman" w:cs="Times New Roman"/>
          <w:sz w:val="28"/>
          <w:szCs w:val="28"/>
        </w:rPr>
        <w:t>гиперурикемия</w:t>
      </w:r>
      <w:proofErr w:type="spellEnd"/>
      <w:r w:rsidRPr="00DE4CFE">
        <w:rPr>
          <w:rFonts w:ascii="Times New Roman" w:hAnsi="Times New Roman" w:cs="Times New Roman"/>
          <w:sz w:val="28"/>
          <w:szCs w:val="28"/>
        </w:rPr>
        <w:t xml:space="preserve">, </w:t>
      </w:r>
      <w:r w:rsidRPr="00DE4CFE">
        <w:rPr>
          <w:rFonts w:ascii="Times New Roman" w:hAnsi="Times New Roman" w:cs="Times New Roman"/>
          <w:sz w:val="28"/>
          <w:szCs w:val="28"/>
        </w:rPr>
        <w:lastRenderedPageBreak/>
        <w:t>депрессия, заболевания щитовидно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E4CFE">
        <w:rPr>
          <w:rFonts w:ascii="Times New Roman" w:hAnsi="Times New Roman" w:cs="Times New Roman"/>
          <w:sz w:val="28"/>
          <w:szCs w:val="28"/>
        </w:rPr>
        <w:t xml:space="preserve"> железы), ожирение, курение, травма, поражение ногтевых пластин, длительность пред</w:t>
      </w:r>
      <w:r>
        <w:rPr>
          <w:rFonts w:ascii="Times New Roman" w:hAnsi="Times New Roman" w:cs="Times New Roman"/>
          <w:sz w:val="28"/>
          <w:szCs w:val="28"/>
        </w:rPr>
        <w:t>шествующего псориаза (&gt;25 лет)</w:t>
      </w:r>
      <w:r w:rsidRPr="00DE4CFE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 xml:space="preserve">аличие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родственников, р</w:t>
      </w:r>
      <w:r w:rsidRPr="00DE4CFE">
        <w:rPr>
          <w:rFonts w:ascii="Times New Roman" w:hAnsi="Times New Roman" w:cs="Times New Roman"/>
          <w:sz w:val="28"/>
          <w:szCs w:val="28"/>
        </w:rPr>
        <w:t>азвитие неспецифических мышечно-скелетных симптомов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0FDF" w:rsidRDefault="007F0FDF" w:rsidP="007C0B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клинической практике важно разделять риски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предикторы развития. Первые определяют вероятность, тогда как вторые по сути уже отражают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преклиническую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стадию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73607" w:rsidRDefault="00F73607" w:rsidP="007C0B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проведена о</w:t>
      </w:r>
      <w:r w:rsidRPr="00E07FBA">
        <w:rPr>
          <w:rFonts w:ascii="Times New Roman" w:hAnsi="Times New Roman" w:cs="Times New Roman"/>
          <w:sz w:val="28"/>
          <w:szCs w:val="28"/>
        </w:rPr>
        <w:t>ценка рисков развития спондилита у пациентов с псориазом к</w:t>
      </w:r>
      <w:r>
        <w:rPr>
          <w:rFonts w:ascii="Times New Roman" w:hAnsi="Times New Roman" w:cs="Times New Roman"/>
          <w:sz w:val="28"/>
          <w:szCs w:val="28"/>
        </w:rPr>
        <w:t>ожи</w:t>
      </w:r>
      <w:r w:rsidR="007C0BCF">
        <w:rPr>
          <w:rFonts w:ascii="Times New Roman" w:hAnsi="Times New Roman" w:cs="Times New Roman"/>
          <w:sz w:val="28"/>
          <w:szCs w:val="28"/>
        </w:rPr>
        <w:t>.</w:t>
      </w:r>
      <w:r w:rsidRPr="00E07FBA">
        <w:t xml:space="preserve"> </w:t>
      </w:r>
      <w:r w:rsidRPr="00E07FBA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 xml:space="preserve">ски развития спондилита выше в: </w:t>
      </w:r>
      <w:r w:rsidRPr="00E07FBA">
        <w:rPr>
          <w:rFonts w:ascii="Times New Roman" w:hAnsi="Times New Roman" w:cs="Times New Roman"/>
          <w:sz w:val="28"/>
          <w:szCs w:val="28"/>
        </w:rPr>
        <w:t xml:space="preserve">4 раза </w:t>
      </w:r>
      <w:r w:rsidR="007C0BCF">
        <w:rPr>
          <w:rFonts w:ascii="Times New Roman" w:hAnsi="Times New Roman" w:cs="Times New Roman"/>
          <w:sz w:val="28"/>
          <w:szCs w:val="28"/>
        </w:rPr>
        <w:t xml:space="preserve">при </w:t>
      </w:r>
      <w:r w:rsidRPr="00E07FBA">
        <w:rPr>
          <w:rFonts w:ascii="Times New Roman" w:hAnsi="Times New Roman" w:cs="Times New Roman"/>
          <w:sz w:val="28"/>
          <w:szCs w:val="28"/>
        </w:rPr>
        <w:t>болях в пятке при ход</w:t>
      </w:r>
      <w:r>
        <w:rPr>
          <w:rFonts w:ascii="Times New Roman" w:hAnsi="Times New Roman" w:cs="Times New Roman"/>
          <w:sz w:val="28"/>
          <w:szCs w:val="28"/>
        </w:rPr>
        <w:t>ьбе, 4 раза при боли в шее, 19 раза при скованности в шее, 15 раз при боли в позвоночнике,</w:t>
      </w:r>
      <w:r w:rsidR="007C0BCF">
        <w:rPr>
          <w:rFonts w:ascii="Times New Roman" w:hAnsi="Times New Roman" w:cs="Times New Roman"/>
          <w:sz w:val="28"/>
          <w:szCs w:val="28"/>
        </w:rPr>
        <w:t xml:space="preserve"> </w:t>
      </w:r>
      <w:r w:rsidRPr="00E07FBA">
        <w:rPr>
          <w:rFonts w:ascii="Times New Roman" w:hAnsi="Times New Roman" w:cs="Times New Roman"/>
          <w:sz w:val="28"/>
          <w:szCs w:val="28"/>
        </w:rPr>
        <w:t xml:space="preserve">35 раз </w:t>
      </w:r>
      <w:r>
        <w:rPr>
          <w:rFonts w:ascii="Times New Roman" w:hAnsi="Times New Roman" w:cs="Times New Roman"/>
          <w:sz w:val="28"/>
          <w:szCs w:val="28"/>
        </w:rPr>
        <w:t xml:space="preserve">при скованности в позвоночнике, </w:t>
      </w:r>
      <w:r w:rsidRPr="00E07FB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2 раз при наличии боли в покое, </w:t>
      </w:r>
      <w:r w:rsidRPr="00E07FBA">
        <w:rPr>
          <w:rFonts w:ascii="Times New Roman" w:hAnsi="Times New Roman" w:cs="Times New Roman"/>
          <w:sz w:val="28"/>
          <w:szCs w:val="28"/>
        </w:rPr>
        <w:t>13 раз при наличие ночной боли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3607" w:rsidRPr="00E07FBA" w:rsidRDefault="00F73607" w:rsidP="007C0B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FBA">
        <w:rPr>
          <w:rFonts w:ascii="Times New Roman" w:hAnsi="Times New Roman" w:cs="Times New Roman"/>
          <w:sz w:val="28"/>
          <w:szCs w:val="28"/>
        </w:rPr>
        <w:t xml:space="preserve">Псориаз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E07FBA">
        <w:rPr>
          <w:rFonts w:ascii="Times New Roman" w:hAnsi="Times New Roman" w:cs="Times New Roman"/>
          <w:sz w:val="28"/>
          <w:szCs w:val="28"/>
        </w:rPr>
        <w:t xml:space="preserve">связан с некоторыми тяжелыми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коморбидными</w:t>
      </w:r>
      <w:proofErr w:type="spellEnd"/>
      <w:r w:rsidRPr="00E07FBA">
        <w:rPr>
          <w:rFonts w:ascii="Times New Roman" w:hAnsi="Times New Roman" w:cs="Times New Roman"/>
          <w:sz w:val="28"/>
          <w:szCs w:val="28"/>
        </w:rPr>
        <w:t xml:space="preserve"> заболеваниями, которые могут вносить вклад в снижение ожи</w:t>
      </w:r>
      <w:r>
        <w:rPr>
          <w:rFonts w:ascii="Times New Roman" w:hAnsi="Times New Roman" w:cs="Times New Roman"/>
          <w:sz w:val="28"/>
          <w:szCs w:val="28"/>
        </w:rPr>
        <w:t>даемой продолжительности жизни.</w:t>
      </w:r>
    </w:p>
    <w:p w:rsidR="00F73607" w:rsidRPr="00E07FBA" w:rsidRDefault="00F73607" w:rsidP="007C0B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FBA">
        <w:rPr>
          <w:rFonts w:ascii="Times New Roman" w:hAnsi="Times New Roman" w:cs="Times New Roman"/>
          <w:sz w:val="28"/>
          <w:szCs w:val="28"/>
        </w:rPr>
        <w:t xml:space="preserve">К этим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коморбидным</w:t>
      </w:r>
      <w:proofErr w:type="spellEnd"/>
      <w:r w:rsidRPr="00E07FBA">
        <w:rPr>
          <w:rFonts w:ascii="Times New Roman" w:hAnsi="Times New Roman" w:cs="Times New Roman"/>
          <w:sz w:val="28"/>
          <w:szCs w:val="28"/>
        </w:rPr>
        <w:t xml:space="preserve"> заболе</w:t>
      </w:r>
      <w:r>
        <w:rPr>
          <w:rFonts w:ascii="Times New Roman" w:hAnsi="Times New Roman" w:cs="Times New Roman"/>
          <w:sz w:val="28"/>
          <w:szCs w:val="28"/>
        </w:rPr>
        <w:t>ваниям относятся: метаболический синдром</w:t>
      </w:r>
      <w:r w:rsidRPr="00E07FBA">
        <w:rPr>
          <w:rFonts w:ascii="Times New Roman" w:hAnsi="Times New Roman" w:cs="Times New Roman"/>
          <w:sz w:val="28"/>
          <w:szCs w:val="28"/>
        </w:rPr>
        <w:t xml:space="preserve"> (включая диабет, </w:t>
      </w:r>
      <w:proofErr w:type="spellStart"/>
      <w:r w:rsidRPr="00E07FBA">
        <w:rPr>
          <w:rFonts w:ascii="Times New Roman" w:hAnsi="Times New Roman" w:cs="Times New Roman"/>
          <w:sz w:val="28"/>
          <w:szCs w:val="28"/>
        </w:rPr>
        <w:t>дислипидемию</w:t>
      </w:r>
      <w:proofErr w:type="spellEnd"/>
      <w:r w:rsidRPr="00E07FBA">
        <w:rPr>
          <w:rFonts w:ascii="Times New Roman" w:hAnsi="Times New Roman" w:cs="Times New Roman"/>
          <w:sz w:val="28"/>
          <w:szCs w:val="28"/>
        </w:rPr>
        <w:t xml:space="preserve"> и ожирение), сердечно-сосудистые заболевания (включая инфаркт миокарда, заболевание периферических артерий, заболевание периферических сосудов, хроническое </w:t>
      </w:r>
      <w:proofErr w:type="spellStart"/>
      <w:r w:rsidRPr="00E07FBA">
        <w:rPr>
          <w:rFonts w:ascii="Times New Roman" w:hAnsi="Times New Roman" w:cs="Times New Roman"/>
          <w:sz w:val="28"/>
          <w:szCs w:val="28"/>
        </w:rPr>
        <w:t>обструктивное</w:t>
      </w:r>
      <w:proofErr w:type="spellEnd"/>
      <w:r w:rsidRPr="00E07FBA">
        <w:rPr>
          <w:rFonts w:ascii="Times New Roman" w:hAnsi="Times New Roman" w:cs="Times New Roman"/>
          <w:sz w:val="28"/>
          <w:szCs w:val="28"/>
        </w:rPr>
        <w:t xml:space="preserve"> заболевание легких, гипертензию и атеросклероз), заболевания желудочно-кишечного тракта (включая болезнь Крона, язвенный колит), болезни почек, жировую болезнь печени, а также психические нарушения (депрессию, тр</w:t>
      </w:r>
      <w:r>
        <w:rPr>
          <w:rFonts w:ascii="Times New Roman" w:hAnsi="Times New Roman" w:cs="Times New Roman"/>
          <w:sz w:val="28"/>
          <w:szCs w:val="28"/>
        </w:rPr>
        <w:t xml:space="preserve">евожность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суицидальность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7F0FDF" w:rsidRDefault="009B394E" w:rsidP="007C0B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этих данных псориаз рассматривается в свете системности воспалительного процесса, при этом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иммунопатогенез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псориаза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коморбидной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патологии имеют общие пути.</w:t>
      </w:r>
    </w:p>
    <w:p w:rsidR="009B394E" w:rsidRPr="00126855" w:rsidRDefault="009B394E" w:rsidP="005F21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855">
        <w:rPr>
          <w:rFonts w:ascii="Times New Roman" w:hAnsi="Times New Roman" w:cs="Times New Roman"/>
          <w:sz w:val="28"/>
          <w:szCs w:val="28"/>
        </w:rPr>
        <w:t>При нашем участии были проведены экспертные советы с целью разработки стратегии ведения пациентов с псориазом.</w:t>
      </w:r>
      <w:r w:rsidRPr="00126855">
        <w:t xml:space="preserve"> </w:t>
      </w:r>
      <w:r w:rsidRPr="00126855">
        <w:rPr>
          <w:rFonts w:ascii="Times New Roman" w:hAnsi="Times New Roman" w:cs="Times New Roman"/>
          <w:sz w:val="28"/>
          <w:szCs w:val="28"/>
        </w:rPr>
        <w:t>Лечение больных псориазом в соответствие с концепцией достижения конечных целей</w:t>
      </w:r>
      <w:r w:rsidR="007C0BCF">
        <w:rPr>
          <w:rFonts w:ascii="Times New Roman" w:hAnsi="Times New Roman" w:cs="Times New Roman"/>
          <w:sz w:val="28"/>
          <w:szCs w:val="28"/>
        </w:rPr>
        <w:t xml:space="preserve"> </w:t>
      </w:r>
      <w:r w:rsidRPr="00126855">
        <w:rPr>
          <w:rFonts w:ascii="Times New Roman" w:hAnsi="Times New Roman" w:cs="Times New Roman"/>
          <w:sz w:val="28"/>
          <w:szCs w:val="28"/>
        </w:rPr>
        <w:t xml:space="preserve">– это как можно более раннее начало терапии и строгое соблюдение клинических рекомендаций, которые основываются на использовании методов с высокой доказательной </w:t>
      </w:r>
      <w:r>
        <w:rPr>
          <w:rFonts w:ascii="Times New Roman" w:hAnsi="Times New Roman" w:cs="Times New Roman"/>
          <w:sz w:val="28"/>
          <w:szCs w:val="28"/>
        </w:rPr>
        <w:t>базой, это необходимо</w:t>
      </w:r>
      <w:r w:rsidRPr="0012685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Pr="00126855">
        <w:rPr>
          <w:rFonts w:ascii="Times New Roman" w:hAnsi="Times New Roman" w:cs="Times New Roman"/>
          <w:sz w:val="28"/>
          <w:szCs w:val="28"/>
        </w:rPr>
        <w:t>предотвращения  утяжеления</w:t>
      </w:r>
      <w:proofErr w:type="gramEnd"/>
      <w:r w:rsidRPr="00126855">
        <w:rPr>
          <w:rFonts w:ascii="Times New Roman" w:hAnsi="Times New Roman" w:cs="Times New Roman"/>
          <w:sz w:val="28"/>
          <w:szCs w:val="28"/>
        </w:rPr>
        <w:t xml:space="preserve"> бремени псориаза  – соматического, психологического и социального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394E" w:rsidRPr="007F0FDF" w:rsidRDefault="009B394E" w:rsidP="007F0F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B394E" w:rsidRPr="007F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7B"/>
    <w:rsid w:val="005F213D"/>
    <w:rsid w:val="007C0BCF"/>
    <w:rsid w:val="007F0FDF"/>
    <w:rsid w:val="0084697B"/>
    <w:rsid w:val="009B394E"/>
    <w:rsid w:val="00AD3E51"/>
    <w:rsid w:val="00D85FC1"/>
    <w:rsid w:val="00F7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CF97C-557A-49B8-A997-82986775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0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Раисович Зиганшин</dc:creator>
  <cp:keywords/>
  <dc:description/>
  <cp:lastModifiedBy>Колотыгина Марина Алексеевна</cp:lastModifiedBy>
  <cp:revision>6</cp:revision>
  <cp:lastPrinted>2022-03-21T11:39:00Z</cp:lastPrinted>
  <dcterms:created xsi:type="dcterms:W3CDTF">2022-03-16T03:49:00Z</dcterms:created>
  <dcterms:modified xsi:type="dcterms:W3CDTF">2022-03-21T11:39:00Z</dcterms:modified>
</cp:coreProperties>
</file>