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0A1" w:rsidRPr="00FB691C" w:rsidRDefault="004060A1" w:rsidP="004060A1">
      <w:pPr>
        <w:jc w:val="center"/>
        <w:rPr>
          <w:b/>
          <w:sz w:val="28"/>
          <w:szCs w:val="28"/>
        </w:rPr>
      </w:pPr>
      <w:r w:rsidRPr="00FB691C">
        <w:rPr>
          <w:b/>
          <w:sz w:val="28"/>
          <w:szCs w:val="28"/>
        </w:rPr>
        <w:t>ФЕДЕРАЛЬНОЕ ГОСУДАРСТВЕННОЕ БЮДЖЕТНОЕ УЧРЕЖДЕНИЕ</w:t>
      </w:r>
    </w:p>
    <w:p w:rsidR="004060A1" w:rsidRDefault="004060A1" w:rsidP="004060A1">
      <w:pPr>
        <w:jc w:val="center"/>
        <w:rPr>
          <w:b/>
          <w:sz w:val="28"/>
          <w:szCs w:val="28"/>
        </w:rPr>
      </w:pPr>
      <w:r w:rsidRPr="00FB691C">
        <w:rPr>
          <w:b/>
          <w:sz w:val="28"/>
          <w:szCs w:val="28"/>
        </w:rPr>
        <w:t>«УРАЛЬСКОЕ ОТДЕЛЕНИЕ РОССИЙСКОЙ АКАДЕМИИ НАУК»</w:t>
      </w:r>
    </w:p>
    <w:p w:rsidR="004060A1" w:rsidRPr="00FB691C" w:rsidRDefault="004060A1" w:rsidP="004060A1">
      <w:pPr>
        <w:jc w:val="center"/>
        <w:rPr>
          <w:b/>
          <w:sz w:val="28"/>
          <w:szCs w:val="28"/>
        </w:rPr>
      </w:pPr>
    </w:p>
    <w:p w:rsidR="004060A1" w:rsidRPr="00E45D5E" w:rsidRDefault="004060A1" w:rsidP="004060A1">
      <w:pPr>
        <w:pStyle w:val="2"/>
        <w:rPr>
          <w:b/>
          <w:sz w:val="28"/>
          <w:szCs w:val="28"/>
        </w:rPr>
      </w:pPr>
      <w:r w:rsidRPr="00E45D5E">
        <w:rPr>
          <w:b/>
          <w:sz w:val="28"/>
          <w:szCs w:val="28"/>
        </w:rPr>
        <w:t>ПРЕЗИДИУМ</w:t>
      </w:r>
    </w:p>
    <w:p w:rsidR="004060A1" w:rsidRPr="001021EB" w:rsidRDefault="004060A1" w:rsidP="004060A1"/>
    <w:p w:rsidR="004060A1" w:rsidRPr="00FB691C" w:rsidRDefault="004060A1" w:rsidP="004060A1">
      <w:pPr>
        <w:pStyle w:val="3"/>
        <w:rPr>
          <w:sz w:val="32"/>
          <w:szCs w:val="32"/>
        </w:rPr>
      </w:pPr>
      <w:r w:rsidRPr="00FB691C">
        <w:rPr>
          <w:sz w:val="32"/>
          <w:szCs w:val="32"/>
        </w:rPr>
        <w:t>П О С Т А Н О В Л Е Н И Е</w:t>
      </w:r>
    </w:p>
    <w:p w:rsidR="004060A1" w:rsidRDefault="004060A1" w:rsidP="004060A1">
      <w:pPr>
        <w:tabs>
          <w:tab w:val="left" w:pos="9120"/>
        </w:tabs>
        <w:jc w:val="both"/>
        <w:rPr>
          <w:sz w:val="28"/>
          <w:szCs w:val="28"/>
        </w:rPr>
      </w:pPr>
    </w:p>
    <w:p w:rsidR="004060A1" w:rsidRPr="00FB691C" w:rsidRDefault="00DA76D0" w:rsidP="004060A1">
      <w:pPr>
        <w:tabs>
          <w:tab w:val="right" w:pos="9922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0776">
        <w:rPr>
          <w:sz w:val="28"/>
          <w:szCs w:val="28"/>
        </w:rPr>
        <w:t>0</w:t>
      </w:r>
      <w:r w:rsidR="004060A1">
        <w:rPr>
          <w:sz w:val="28"/>
          <w:szCs w:val="28"/>
        </w:rPr>
        <w:t xml:space="preserve"> февраля </w:t>
      </w:r>
      <w:r w:rsidR="004060A1" w:rsidRPr="00FB691C">
        <w:rPr>
          <w:sz w:val="28"/>
          <w:szCs w:val="28"/>
        </w:rPr>
        <w:t>20</w:t>
      </w:r>
      <w:r w:rsidR="00310776">
        <w:rPr>
          <w:sz w:val="28"/>
          <w:szCs w:val="28"/>
        </w:rPr>
        <w:t>20</w:t>
      </w:r>
      <w:r w:rsidR="004060A1" w:rsidRPr="00FB691C">
        <w:rPr>
          <w:sz w:val="28"/>
          <w:szCs w:val="28"/>
        </w:rPr>
        <w:t xml:space="preserve"> г.</w:t>
      </w:r>
      <w:r w:rsidR="004060A1">
        <w:rPr>
          <w:sz w:val="28"/>
          <w:szCs w:val="28"/>
        </w:rPr>
        <w:tab/>
      </w:r>
      <w:r w:rsidR="00592D3D">
        <w:rPr>
          <w:sz w:val="28"/>
          <w:szCs w:val="28"/>
        </w:rPr>
        <w:t>№ 3-2</w:t>
      </w:r>
    </w:p>
    <w:p w:rsidR="004060A1" w:rsidRPr="008E5A0D" w:rsidRDefault="004060A1" w:rsidP="004060A1">
      <w:pPr>
        <w:pStyle w:val="4"/>
        <w:rPr>
          <w:b w:val="0"/>
          <w:sz w:val="28"/>
          <w:szCs w:val="28"/>
        </w:rPr>
      </w:pPr>
      <w:r w:rsidRPr="008E5A0D">
        <w:rPr>
          <w:b w:val="0"/>
          <w:sz w:val="28"/>
          <w:szCs w:val="28"/>
        </w:rPr>
        <w:t>г. Екатеринбург</w:t>
      </w:r>
    </w:p>
    <w:p w:rsidR="004060A1" w:rsidRDefault="004060A1" w:rsidP="004060A1"/>
    <w:p w:rsidR="004060A1" w:rsidRDefault="004060A1" w:rsidP="004060A1">
      <w:pPr>
        <w:rPr>
          <w:sz w:val="28"/>
          <w:szCs w:val="28"/>
        </w:rPr>
      </w:pPr>
      <w:r>
        <w:rPr>
          <w:sz w:val="28"/>
          <w:szCs w:val="28"/>
        </w:rPr>
        <w:t>О награждении Золотой медалью</w:t>
      </w:r>
    </w:p>
    <w:p w:rsidR="004060A1" w:rsidRDefault="004060A1" w:rsidP="004060A1">
      <w:pPr>
        <w:rPr>
          <w:sz w:val="28"/>
          <w:szCs w:val="28"/>
        </w:rPr>
      </w:pPr>
      <w:r>
        <w:rPr>
          <w:sz w:val="28"/>
          <w:szCs w:val="28"/>
        </w:rPr>
        <w:t xml:space="preserve">имени академика С.В. </w:t>
      </w:r>
      <w:proofErr w:type="spellStart"/>
      <w:r>
        <w:rPr>
          <w:sz w:val="28"/>
          <w:szCs w:val="28"/>
        </w:rPr>
        <w:t>Вонсовского</w:t>
      </w:r>
      <w:proofErr w:type="spellEnd"/>
      <w:r>
        <w:rPr>
          <w:sz w:val="28"/>
          <w:szCs w:val="28"/>
        </w:rPr>
        <w:t xml:space="preserve"> </w:t>
      </w:r>
    </w:p>
    <w:p w:rsidR="004060A1" w:rsidRDefault="004060A1" w:rsidP="004060A1">
      <w:pPr>
        <w:rPr>
          <w:sz w:val="28"/>
          <w:szCs w:val="28"/>
        </w:rPr>
      </w:pPr>
      <w:r>
        <w:rPr>
          <w:sz w:val="28"/>
          <w:szCs w:val="28"/>
        </w:rPr>
        <w:t>201</w:t>
      </w:r>
      <w:r w:rsidR="00310776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4060A1" w:rsidRDefault="004060A1" w:rsidP="004060A1">
      <w:pPr>
        <w:rPr>
          <w:sz w:val="28"/>
          <w:szCs w:val="28"/>
        </w:rPr>
      </w:pPr>
    </w:p>
    <w:p w:rsidR="004060A1" w:rsidRDefault="004060A1" w:rsidP="004060A1">
      <w:pPr>
        <w:jc w:val="center"/>
        <w:rPr>
          <w:b/>
          <w:sz w:val="28"/>
          <w:szCs w:val="28"/>
        </w:rPr>
      </w:pPr>
      <w:r w:rsidRPr="009A4483">
        <w:rPr>
          <w:b/>
          <w:sz w:val="28"/>
          <w:szCs w:val="28"/>
        </w:rPr>
        <w:t xml:space="preserve">Президиум Уральского отделения </w:t>
      </w:r>
    </w:p>
    <w:p w:rsidR="004060A1" w:rsidRPr="009A4483" w:rsidRDefault="004060A1" w:rsidP="00406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академии наук</w:t>
      </w:r>
      <w:r w:rsidRPr="009A4483">
        <w:rPr>
          <w:b/>
          <w:sz w:val="28"/>
          <w:szCs w:val="28"/>
        </w:rPr>
        <w:t xml:space="preserve"> ПОСТАНОВЛЯЕТ:</w:t>
      </w:r>
    </w:p>
    <w:p w:rsidR="004060A1" w:rsidRPr="003C5107" w:rsidRDefault="004060A1" w:rsidP="004060A1">
      <w:pPr>
        <w:spacing w:line="276" w:lineRule="auto"/>
        <w:jc w:val="center"/>
        <w:rPr>
          <w:b/>
          <w:sz w:val="28"/>
          <w:szCs w:val="28"/>
        </w:rPr>
      </w:pPr>
    </w:p>
    <w:p w:rsidR="004060A1" w:rsidRDefault="004060A1" w:rsidP="004060A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решение конкурсной комиссии по присуждению Золотой медали имени академика С.В. </w:t>
      </w:r>
      <w:proofErr w:type="spellStart"/>
      <w:r>
        <w:rPr>
          <w:sz w:val="28"/>
          <w:szCs w:val="28"/>
        </w:rPr>
        <w:t>Вонсовского</w:t>
      </w:r>
      <w:proofErr w:type="spellEnd"/>
      <w:r>
        <w:rPr>
          <w:sz w:val="28"/>
          <w:szCs w:val="28"/>
        </w:rPr>
        <w:t xml:space="preserve"> 201</w:t>
      </w:r>
      <w:r w:rsidR="00310776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592D3D">
        <w:rPr>
          <w:sz w:val="28"/>
          <w:szCs w:val="28"/>
        </w:rPr>
        <w:t xml:space="preserve"> с выплатой денежного вознаграждения в размере 100 000</w:t>
      </w:r>
      <w:bookmarkStart w:id="0" w:name="_GoBack"/>
      <w:bookmarkEnd w:id="0"/>
      <w:r w:rsidR="00592D3D">
        <w:rPr>
          <w:sz w:val="28"/>
          <w:szCs w:val="28"/>
        </w:rPr>
        <w:t xml:space="preserve"> (ста тысяч) рублей</w:t>
      </w:r>
      <w:r>
        <w:rPr>
          <w:sz w:val="28"/>
          <w:szCs w:val="28"/>
        </w:rPr>
        <w:t>.</w:t>
      </w:r>
    </w:p>
    <w:p w:rsidR="004060A1" w:rsidRDefault="004060A1" w:rsidP="00406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Наградить </w:t>
      </w:r>
      <w:r w:rsidR="00DA76D0">
        <w:rPr>
          <w:sz w:val="28"/>
          <w:szCs w:val="28"/>
        </w:rPr>
        <w:t xml:space="preserve">академика </w:t>
      </w:r>
      <w:r w:rsidR="005E09BC">
        <w:rPr>
          <w:sz w:val="28"/>
          <w:szCs w:val="28"/>
        </w:rPr>
        <w:t xml:space="preserve">РАН </w:t>
      </w:r>
      <w:r w:rsidR="00310776">
        <w:rPr>
          <w:sz w:val="28"/>
          <w:szCs w:val="28"/>
        </w:rPr>
        <w:t>Матвеенко Валерия Павловича</w:t>
      </w:r>
      <w:r>
        <w:rPr>
          <w:sz w:val="28"/>
          <w:szCs w:val="28"/>
        </w:rPr>
        <w:t xml:space="preserve"> Золотой медалью имени академика С.В. </w:t>
      </w:r>
      <w:proofErr w:type="spellStart"/>
      <w:r>
        <w:rPr>
          <w:sz w:val="28"/>
          <w:szCs w:val="28"/>
        </w:rPr>
        <w:t>Вонсовского</w:t>
      </w:r>
      <w:proofErr w:type="spellEnd"/>
      <w:r>
        <w:rPr>
          <w:sz w:val="28"/>
          <w:szCs w:val="28"/>
        </w:rPr>
        <w:t xml:space="preserve"> </w:t>
      </w:r>
      <w:r w:rsidRPr="000716E9">
        <w:rPr>
          <w:sz w:val="28"/>
          <w:szCs w:val="28"/>
        </w:rPr>
        <w:t xml:space="preserve">за </w:t>
      </w:r>
      <w:r w:rsidR="00537676" w:rsidRPr="0098117B">
        <w:rPr>
          <w:sz w:val="28"/>
          <w:szCs w:val="28"/>
        </w:rPr>
        <w:t>выдающийся</w:t>
      </w:r>
      <w:r w:rsidRPr="0098117B">
        <w:rPr>
          <w:sz w:val="28"/>
          <w:szCs w:val="28"/>
        </w:rPr>
        <w:t xml:space="preserve"> вклад в </w:t>
      </w:r>
      <w:r w:rsidR="00310776">
        <w:rPr>
          <w:sz w:val="28"/>
          <w:szCs w:val="28"/>
        </w:rPr>
        <w:t>организацию и развитие научных исследований на Урале.</w:t>
      </w:r>
    </w:p>
    <w:p w:rsidR="004060A1" w:rsidRDefault="004060A1" w:rsidP="004060A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Контроль за </w:t>
      </w:r>
      <w:r w:rsidR="005E09BC">
        <w:rPr>
          <w:sz w:val="28"/>
          <w:szCs w:val="28"/>
        </w:rPr>
        <w:t>ис</w:t>
      </w:r>
      <w:r>
        <w:rPr>
          <w:sz w:val="28"/>
          <w:szCs w:val="28"/>
        </w:rPr>
        <w:t xml:space="preserve">полнением настоящего постановления возложить на </w:t>
      </w:r>
      <w:r w:rsidR="00F677C9">
        <w:rPr>
          <w:sz w:val="28"/>
          <w:szCs w:val="28"/>
        </w:rPr>
        <w:t xml:space="preserve">и.о. </w:t>
      </w:r>
      <w:r>
        <w:rPr>
          <w:sz w:val="28"/>
          <w:szCs w:val="28"/>
        </w:rPr>
        <w:t xml:space="preserve">главного ученого секретаря Отделения </w:t>
      </w:r>
      <w:r w:rsidR="00310776">
        <w:rPr>
          <w:sz w:val="28"/>
          <w:szCs w:val="28"/>
        </w:rPr>
        <w:t>чл</w:t>
      </w:r>
      <w:r w:rsidR="005E09BC">
        <w:rPr>
          <w:sz w:val="28"/>
          <w:szCs w:val="28"/>
        </w:rPr>
        <w:t>ена-корреспондента РАН</w:t>
      </w:r>
      <w:r w:rsidR="00F677C9">
        <w:rPr>
          <w:sz w:val="28"/>
          <w:szCs w:val="28"/>
        </w:rPr>
        <w:t xml:space="preserve"> Макарова</w:t>
      </w:r>
      <w:r w:rsidR="005E09BC">
        <w:rPr>
          <w:sz w:val="28"/>
          <w:szCs w:val="28"/>
        </w:rPr>
        <w:t xml:space="preserve"> А.В.</w:t>
      </w:r>
    </w:p>
    <w:p w:rsidR="004060A1" w:rsidRDefault="004060A1" w:rsidP="004060A1">
      <w:pPr>
        <w:tabs>
          <w:tab w:val="num" w:pos="1134"/>
        </w:tabs>
        <w:jc w:val="both"/>
        <w:rPr>
          <w:sz w:val="28"/>
        </w:rPr>
      </w:pPr>
    </w:p>
    <w:p w:rsidR="004060A1" w:rsidRDefault="004060A1" w:rsidP="004060A1">
      <w:pPr>
        <w:tabs>
          <w:tab w:val="num" w:pos="1134"/>
        </w:tabs>
        <w:jc w:val="both"/>
        <w:rPr>
          <w:sz w:val="28"/>
        </w:rPr>
      </w:pPr>
    </w:p>
    <w:p w:rsidR="00592D3D" w:rsidRPr="005C30E6" w:rsidRDefault="00592D3D" w:rsidP="00592D3D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Председатель Отделения</w:t>
      </w:r>
      <w:r>
        <w:rPr>
          <w:sz w:val="28"/>
          <w:szCs w:val="28"/>
        </w:rPr>
        <w:t xml:space="preserve">                                                                    В.Н. </w:t>
      </w:r>
      <w:proofErr w:type="spellStart"/>
      <w:r>
        <w:rPr>
          <w:sz w:val="28"/>
          <w:szCs w:val="28"/>
        </w:rPr>
        <w:t>Чар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шин</w:t>
      </w:r>
      <w:proofErr w:type="spellEnd"/>
    </w:p>
    <w:p w:rsidR="00592D3D" w:rsidRDefault="00592D3D" w:rsidP="00592D3D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Pr="005C30E6">
        <w:rPr>
          <w:sz w:val="28"/>
          <w:szCs w:val="28"/>
        </w:rPr>
        <w:t>кадемик</w:t>
      </w:r>
      <w:r>
        <w:rPr>
          <w:sz w:val="28"/>
          <w:szCs w:val="28"/>
        </w:rPr>
        <w:t xml:space="preserve"> РАН</w:t>
      </w:r>
      <w:r w:rsidRPr="005C30E6">
        <w:rPr>
          <w:sz w:val="28"/>
          <w:szCs w:val="28"/>
        </w:rPr>
        <w:t xml:space="preserve"> </w:t>
      </w:r>
      <w:r w:rsidRPr="005C30E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</w:p>
    <w:p w:rsidR="00592D3D" w:rsidRPr="005C30E6" w:rsidRDefault="00592D3D" w:rsidP="00592D3D">
      <w:pPr>
        <w:pStyle w:val="BodyText2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главного </w:t>
      </w:r>
      <w:r w:rsidRPr="005C30E6">
        <w:rPr>
          <w:sz w:val="28"/>
          <w:szCs w:val="28"/>
        </w:rPr>
        <w:t>учен</w:t>
      </w:r>
      <w:r>
        <w:rPr>
          <w:sz w:val="28"/>
          <w:szCs w:val="28"/>
        </w:rPr>
        <w:t xml:space="preserve">ого  </w:t>
      </w:r>
    </w:p>
    <w:p w:rsidR="00592D3D" w:rsidRPr="005C30E6" w:rsidRDefault="00592D3D" w:rsidP="00592D3D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секретар</w:t>
      </w:r>
      <w:r>
        <w:rPr>
          <w:sz w:val="28"/>
          <w:szCs w:val="28"/>
        </w:rPr>
        <w:t>я</w:t>
      </w:r>
      <w:r w:rsidRPr="005C30E6">
        <w:rPr>
          <w:sz w:val="28"/>
          <w:szCs w:val="28"/>
        </w:rPr>
        <w:t xml:space="preserve"> Отделения</w:t>
      </w:r>
    </w:p>
    <w:p w:rsidR="00592D3D" w:rsidRPr="005C30E6" w:rsidRDefault="00592D3D" w:rsidP="00592D3D">
      <w:pPr>
        <w:rPr>
          <w:sz w:val="28"/>
          <w:szCs w:val="28"/>
        </w:rPr>
      </w:pPr>
      <w:r>
        <w:rPr>
          <w:sz w:val="28"/>
          <w:szCs w:val="28"/>
        </w:rPr>
        <w:t>член-корреспондент РАН                                                                    А.В. Макаров</w:t>
      </w:r>
    </w:p>
    <w:p w:rsidR="004060A1" w:rsidRDefault="004060A1" w:rsidP="004060A1">
      <w:pPr>
        <w:pStyle w:val="21"/>
        <w:ind w:left="0" w:firstLine="0"/>
        <w:rPr>
          <w:sz w:val="28"/>
          <w:szCs w:val="28"/>
        </w:rPr>
      </w:pPr>
    </w:p>
    <w:p w:rsidR="004D759C" w:rsidRDefault="004D759C"/>
    <w:sectPr w:rsidR="004D759C" w:rsidSect="005E09BC">
      <w:pgSz w:w="11906" w:h="16838"/>
      <w:pgMar w:top="1134" w:right="707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0A1"/>
    <w:rsid w:val="002F7F22"/>
    <w:rsid w:val="00310776"/>
    <w:rsid w:val="004060A1"/>
    <w:rsid w:val="004D759C"/>
    <w:rsid w:val="00537676"/>
    <w:rsid w:val="00557EC5"/>
    <w:rsid w:val="00592D3D"/>
    <w:rsid w:val="005E09BC"/>
    <w:rsid w:val="008F02F5"/>
    <w:rsid w:val="0098117B"/>
    <w:rsid w:val="009F6662"/>
    <w:rsid w:val="00AE5678"/>
    <w:rsid w:val="00BB2F59"/>
    <w:rsid w:val="00C00F97"/>
    <w:rsid w:val="00CA689D"/>
    <w:rsid w:val="00D65B7D"/>
    <w:rsid w:val="00DA76D0"/>
    <w:rsid w:val="00F3675C"/>
    <w:rsid w:val="00F6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DB9DB-548B-4FFE-B06C-7222FD01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left="-170" w:right="-170" w:firstLine="56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0A1"/>
    <w:pPr>
      <w:spacing w:before="0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60A1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4060A1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4060A1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60A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60A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60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060A1"/>
    <w:pPr>
      <w:ind w:left="720" w:firstLine="720"/>
      <w:jc w:val="both"/>
    </w:pPr>
    <w:rPr>
      <w:sz w:val="36"/>
    </w:rPr>
  </w:style>
  <w:style w:type="paragraph" w:styleId="a3">
    <w:name w:val="Balloon Text"/>
    <w:basedOn w:val="a"/>
    <w:link w:val="a4"/>
    <w:uiPriority w:val="99"/>
    <w:semiHidden/>
    <w:unhideWhenUsed/>
    <w:rsid w:val="005E09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09B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BodyText2">
    <w:name w:val="Body Text 2"/>
    <w:basedOn w:val="a"/>
    <w:rsid w:val="00592D3D"/>
    <w:pPr>
      <w:ind w:left="720" w:firstLine="720"/>
      <w:jc w:val="both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Колотыгина Марина Алексеевна</cp:lastModifiedBy>
  <cp:revision>9</cp:revision>
  <cp:lastPrinted>2020-02-21T07:23:00Z</cp:lastPrinted>
  <dcterms:created xsi:type="dcterms:W3CDTF">2019-02-06T09:04:00Z</dcterms:created>
  <dcterms:modified xsi:type="dcterms:W3CDTF">2020-02-21T07:23:00Z</dcterms:modified>
</cp:coreProperties>
</file>