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ФЕДЕРАЛЬНОЕ ГОСУДАРСТВЕННОЕ БЮДЖЕТНОЕ УЧРЕЖДЕНИЕ</w:t>
      </w:r>
    </w:p>
    <w:p w:rsidR="0036002A" w:rsidRPr="004943CD" w:rsidRDefault="0036002A" w:rsidP="0036002A">
      <w:pPr>
        <w:jc w:val="center"/>
        <w:rPr>
          <w:b/>
          <w:sz w:val="28"/>
          <w:szCs w:val="28"/>
        </w:rPr>
      </w:pPr>
      <w:r w:rsidRPr="004943CD">
        <w:rPr>
          <w:b/>
          <w:sz w:val="28"/>
          <w:szCs w:val="28"/>
        </w:rPr>
        <w:t>«УРАЛЬСКОЕ ОТДЕЛЕНИЕ РОССИЙСКОЙ АКАДЕМИИ НАУК»</w:t>
      </w:r>
    </w:p>
    <w:p w:rsidR="0036002A" w:rsidRDefault="0036002A" w:rsidP="0036002A">
      <w:pPr>
        <w:pStyle w:val="2"/>
        <w:rPr>
          <w:i/>
        </w:rPr>
      </w:pPr>
    </w:p>
    <w:p w:rsidR="0036002A" w:rsidRPr="00633912" w:rsidRDefault="0036002A" w:rsidP="0036002A">
      <w:pPr>
        <w:pStyle w:val="2"/>
        <w:rPr>
          <w:b/>
          <w:sz w:val="28"/>
          <w:szCs w:val="28"/>
        </w:rPr>
      </w:pPr>
      <w:r w:rsidRPr="00633912">
        <w:rPr>
          <w:b/>
          <w:sz w:val="28"/>
          <w:szCs w:val="28"/>
        </w:rPr>
        <w:t>ПРЕЗИДИУМ</w:t>
      </w:r>
    </w:p>
    <w:p w:rsidR="0036002A" w:rsidRPr="00633912" w:rsidRDefault="0036002A" w:rsidP="0036002A">
      <w:pPr>
        <w:pStyle w:val="3"/>
        <w:rPr>
          <w:szCs w:val="28"/>
        </w:rPr>
      </w:pPr>
    </w:p>
    <w:p w:rsidR="0036002A" w:rsidRPr="00633912" w:rsidRDefault="0036002A" w:rsidP="0036002A">
      <w:pPr>
        <w:pStyle w:val="3"/>
        <w:spacing w:line="276" w:lineRule="auto"/>
        <w:rPr>
          <w:sz w:val="32"/>
          <w:szCs w:val="32"/>
        </w:rPr>
      </w:pPr>
      <w:r w:rsidRPr="00633912">
        <w:rPr>
          <w:sz w:val="32"/>
          <w:szCs w:val="32"/>
        </w:rPr>
        <w:t>П О С Т А Н О В Л Е Н И Е</w:t>
      </w:r>
    </w:p>
    <w:p w:rsidR="0036002A" w:rsidRDefault="0036002A" w:rsidP="0036002A">
      <w:pPr>
        <w:jc w:val="both"/>
        <w:rPr>
          <w:sz w:val="28"/>
          <w:szCs w:val="28"/>
        </w:rPr>
      </w:pPr>
    </w:p>
    <w:p w:rsidR="0036002A" w:rsidRPr="00BD0388" w:rsidRDefault="00911811" w:rsidP="0036002A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 февраля</w:t>
      </w:r>
      <w:r w:rsidR="0036002A">
        <w:rPr>
          <w:sz w:val="28"/>
          <w:szCs w:val="28"/>
        </w:rPr>
        <w:t xml:space="preserve"> 2017</w:t>
      </w:r>
      <w:r w:rsidR="0036002A" w:rsidRPr="00BD0388">
        <w:rPr>
          <w:sz w:val="28"/>
          <w:szCs w:val="28"/>
        </w:rPr>
        <w:t xml:space="preserve"> г</w:t>
      </w:r>
      <w:r w:rsidR="0036002A">
        <w:rPr>
          <w:sz w:val="28"/>
          <w:szCs w:val="28"/>
        </w:rPr>
        <w:t>.</w:t>
      </w:r>
      <w:r w:rsidR="0036002A">
        <w:rPr>
          <w:sz w:val="28"/>
          <w:szCs w:val="28"/>
        </w:rPr>
        <w:tab/>
      </w:r>
      <w:r w:rsidR="00635E20">
        <w:rPr>
          <w:sz w:val="28"/>
          <w:szCs w:val="28"/>
        </w:rPr>
        <w:t>№ 2-3</w:t>
      </w:r>
    </w:p>
    <w:p w:rsidR="0036002A" w:rsidRPr="00633912" w:rsidRDefault="0036002A" w:rsidP="0036002A">
      <w:pPr>
        <w:pStyle w:val="4"/>
        <w:rPr>
          <w:b w:val="0"/>
          <w:sz w:val="28"/>
          <w:szCs w:val="28"/>
        </w:rPr>
      </w:pPr>
      <w:r w:rsidRPr="00633912">
        <w:rPr>
          <w:b w:val="0"/>
          <w:sz w:val="28"/>
          <w:szCs w:val="28"/>
        </w:rPr>
        <w:t>г. Екатеринбург</w:t>
      </w:r>
    </w:p>
    <w:p w:rsidR="0036002A" w:rsidRDefault="0036002A" w:rsidP="0036002A">
      <w:pPr>
        <w:pStyle w:val="a3"/>
        <w:jc w:val="both"/>
        <w:rPr>
          <w:b w:val="0"/>
        </w:rPr>
      </w:pPr>
    </w:p>
    <w:p w:rsidR="00963A7D" w:rsidRDefault="00963A7D" w:rsidP="00963A7D">
      <w:pPr>
        <w:jc w:val="both"/>
        <w:rPr>
          <w:sz w:val="28"/>
          <w:szCs w:val="28"/>
        </w:rPr>
      </w:pPr>
      <w:r>
        <w:rPr>
          <w:sz w:val="28"/>
          <w:szCs w:val="28"/>
        </w:rPr>
        <w:t>О рекомендациях кандидатов</w:t>
      </w:r>
      <w:r w:rsidRPr="00C13719">
        <w:rPr>
          <w:sz w:val="28"/>
          <w:szCs w:val="28"/>
        </w:rPr>
        <w:t xml:space="preserve"> </w:t>
      </w:r>
    </w:p>
    <w:p w:rsidR="00963A7D" w:rsidRDefault="00963A7D" w:rsidP="00963A7D">
      <w:pPr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</w:t>
      </w:r>
      <w:r w:rsidRPr="008B634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председателей</w:t>
      </w:r>
    </w:p>
    <w:p w:rsidR="00963A7D" w:rsidRDefault="00963A7D" w:rsidP="00963A7D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объединенных ученых</w:t>
      </w:r>
      <w:r w:rsidRPr="008B634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советов</w:t>
      </w:r>
    </w:p>
    <w:p w:rsidR="00963A7D" w:rsidRDefault="00963A7D" w:rsidP="00963A7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  <w:r w:rsidRPr="00BE1274">
        <w:rPr>
          <w:sz w:val="28"/>
          <w:szCs w:val="28"/>
        </w:rPr>
        <w:t xml:space="preserve"> </w:t>
      </w:r>
      <w:r>
        <w:rPr>
          <w:sz w:val="28"/>
          <w:szCs w:val="28"/>
        </w:rPr>
        <w:t>по направлениям наук</w:t>
      </w:r>
    </w:p>
    <w:p w:rsidR="00922F9A" w:rsidRDefault="00922F9A" w:rsidP="00963A7D">
      <w:pPr>
        <w:jc w:val="both"/>
        <w:rPr>
          <w:sz w:val="28"/>
          <w:szCs w:val="28"/>
        </w:rPr>
      </w:pPr>
    </w:p>
    <w:p w:rsidR="00963A7D" w:rsidRPr="00BC3D34" w:rsidRDefault="00963A7D" w:rsidP="00963A7D">
      <w:pPr>
        <w:jc w:val="both"/>
        <w:rPr>
          <w:sz w:val="16"/>
          <w:szCs w:val="16"/>
        </w:rPr>
      </w:pPr>
    </w:p>
    <w:p w:rsidR="00E01E0A" w:rsidRPr="00E01E0A" w:rsidRDefault="00E01E0A" w:rsidP="00E01E0A">
      <w:pPr>
        <w:ind w:firstLine="851"/>
        <w:jc w:val="both"/>
        <w:rPr>
          <w:bCs/>
          <w:sz w:val="28"/>
          <w:szCs w:val="28"/>
        </w:rPr>
      </w:pPr>
      <w:r w:rsidRPr="00E01E0A">
        <w:rPr>
          <w:bCs/>
          <w:sz w:val="28"/>
          <w:szCs w:val="28"/>
        </w:rPr>
        <w:t>В соответствии с п.п.44, 68 устава федерального государственного бюджетного учреждения «Уральское отделение Российской академии наук» (</w:t>
      </w:r>
      <w:proofErr w:type="spellStart"/>
      <w:r w:rsidRPr="00E01E0A">
        <w:rPr>
          <w:bCs/>
          <w:sz w:val="28"/>
          <w:szCs w:val="28"/>
        </w:rPr>
        <w:t>УрО</w:t>
      </w:r>
      <w:proofErr w:type="spellEnd"/>
      <w:r w:rsidRPr="00E01E0A">
        <w:rPr>
          <w:bCs/>
          <w:sz w:val="28"/>
          <w:szCs w:val="28"/>
        </w:rPr>
        <w:t xml:space="preserve"> РАН)</w:t>
      </w:r>
    </w:p>
    <w:p w:rsidR="00963A7D" w:rsidRDefault="00963A7D" w:rsidP="00963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Президиум Уральского отделения </w:t>
      </w:r>
    </w:p>
    <w:p w:rsidR="00963A7D" w:rsidRDefault="00963A7D" w:rsidP="00963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академии наук</w:t>
      </w:r>
      <w:r w:rsidRPr="00EE6F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:rsidR="00963A7D" w:rsidRPr="00C13719" w:rsidRDefault="00963A7D" w:rsidP="00963A7D">
      <w:pPr>
        <w:jc w:val="both"/>
        <w:rPr>
          <w:sz w:val="18"/>
          <w:szCs w:val="18"/>
        </w:rPr>
      </w:pPr>
    </w:p>
    <w:p w:rsidR="00E01E0A" w:rsidRDefault="00E01E0A" w:rsidP="00E01E0A">
      <w:pPr>
        <w:ind w:firstLine="709"/>
        <w:jc w:val="both"/>
        <w:rPr>
          <w:sz w:val="28"/>
          <w:szCs w:val="28"/>
        </w:rPr>
      </w:pPr>
      <w:r w:rsidRPr="00E01E0A">
        <w:rPr>
          <w:sz w:val="28"/>
          <w:szCs w:val="28"/>
        </w:rPr>
        <w:t xml:space="preserve">1. Утвердить протокол счетной комиссии от </w:t>
      </w:r>
      <w:r w:rsidR="00911811">
        <w:rPr>
          <w:sz w:val="28"/>
          <w:szCs w:val="28"/>
        </w:rPr>
        <w:t>10.02</w:t>
      </w:r>
      <w:r w:rsidRPr="00E01E0A">
        <w:rPr>
          <w:sz w:val="28"/>
          <w:szCs w:val="28"/>
        </w:rPr>
        <w:t>.2017 г. по рекомендациям кандидатов на должность председателей объединенных ученых советов</w:t>
      </w:r>
      <w:r>
        <w:rPr>
          <w:sz w:val="28"/>
          <w:szCs w:val="28"/>
        </w:rPr>
        <w:t xml:space="preserve"> </w:t>
      </w:r>
      <w:proofErr w:type="spellStart"/>
      <w:r w:rsidRPr="00E01E0A">
        <w:rPr>
          <w:sz w:val="28"/>
          <w:szCs w:val="28"/>
        </w:rPr>
        <w:t>УрО</w:t>
      </w:r>
      <w:proofErr w:type="spellEnd"/>
      <w:r w:rsidRPr="00E01E0A">
        <w:rPr>
          <w:sz w:val="28"/>
          <w:szCs w:val="28"/>
        </w:rPr>
        <w:t xml:space="preserve"> РАН по направлениям наук</w:t>
      </w:r>
      <w:r>
        <w:rPr>
          <w:sz w:val="28"/>
          <w:szCs w:val="28"/>
        </w:rPr>
        <w:t>.</w:t>
      </w:r>
    </w:p>
    <w:p w:rsidR="00963A7D" w:rsidRPr="00897B2A" w:rsidRDefault="00E01E0A" w:rsidP="00E01E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="00963A7D">
        <w:rPr>
          <w:sz w:val="28"/>
          <w:szCs w:val="28"/>
        </w:rPr>
        <w:t xml:space="preserve">екомендовать Общему собранию </w:t>
      </w:r>
      <w:proofErr w:type="spellStart"/>
      <w:r w:rsidR="00963A7D">
        <w:rPr>
          <w:sz w:val="28"/>
          <w:szCs w:val="28"/>
        </w:rPr>
        <w:t>УрО</w:t>
      </w:r>
      <w:proofErr w:type="spellEnd"/>
      <w:r w:rsidR="00963A7D">
        <w:rPr>
          <w:sz w:val="28"/>
          <w:szCs w:val="28"/>
        </w:rPr>
        <w:t xml:space="preserve"> РАН на должность председателей объединенных ученых советов Уральского отделения Российской академии наук по направлениям наук следующих кандидатов:</w:t>
      </w:r>
    </w:p>
    <w:p w:rsidR="00963A7D" w:rsidRDefault="00963A7D" w:rsidP="00963A7D">
      <w:pPr>
        <w:ind w:firstLine="709"/>
        <w:jc w:val="both"/>
        <w:rPr>
          <w:sz w:val="28"/>
        </w:rPr>
      </w:pPr>
      <w:r w:rsidRPr="00D71D7D">
        <w:rPr>
          <w:sz w:val="28"/>
        </w:rPr>
        <w:t>Бердышева Виталия Ивановича</w:t>
      </w:r>
      <w:r>
        <w:rPr>
          <w:sz w:val="28"/>
        </w:rPr>
        <w:t xml:space="preserve">, академика, – председателем Объединенного ученого совета </w:t>
      </w:r>
      <w:proofErr w:type="spellStart"/>
      <w:r w:rsidR="00E01E0A">
        <w:rPr>
          <w:sz w:val="28"/>
        </w:rPr>
        <w:t>УрО</w:t>
      </w:r>
      <w:proofErr w:type="spellEnd"/>
      <w:r w:rsidR="00E01E0A">
        <w:rPr>
          <w:sz w:val="28"/>
        </w:rPr>
        <w:t xml:space="preserve"> РАН </w:t>
      </w:r>
      <w:r>
        <w:rPr>
          <w:sz w:val="28"/>
        </w:rPr>
        <w:t>по математике</w:t>
      </w:r>
      <w:r w:rsidR="00E01E0A">
        <w:rPr>
          <w:sz w:val="28"/>
        </w:rPr>
        <w:t>, механике и информатике</w:t>
      </w:r>
      <w:r>
        <w:rPr>
          <w:sz w:val="28"/>
        </w:rPr>
        <w:t>;</w:t>
      </w:r>
      <w:r w:rsidRPr="00FD5A22">
        <w:rPr>
          <w:sz w:val="28"/>
        </w:rPr>
        <w:t xml:space="preserve"> </w:t>
      </w:r>
    </w:p>
    <w:p w:rsidR="00963A7D" w:rsidRDefault="00963A7D" w:rsidP="00963A7D">
      <w:pPr>
        <w:ind w:firstLine="709"/>
        <w:jc w:val="both"/>
        <w:rPr>
          <w:sz w:val="28"/>
          <w:szCs w:val="28"/>
        </w:rPr>
      </w:pPr>
      <w:r w:rsidRPr="00D71D7D">
        <w:rPr>
          <w:sz w:val="28"/>
        </w:rPr>
        <w:t>Шпака Валерия Григорьевича</w:t>
      </w:r>
      <w:r>
        <w:rPr>
          <w:sz w:val="28"/>
        </w:rPr>
        <w:t xml:space="preserve">, члена-корреспондента РАН, – председателем Объединенного ученого совета </w:t>
      </w:r>
      <w:proofErr w:type="spellStart"/>
      <w:r w:rsidR="00E01E0A">
        <w:rPr>
          <w:sz w:val="28"/>
        </w:rPr>
        <w:t>УрО</w:t>
      </w:r>
      <w:proofErr w:type="spellEnd"/>
      <w:r w:rsidR="00E01E0A">
        <w:rPr>
          <w:sz w:val="28"/>
        </w:rPr>
        <w:t xml:space="preserve"> РАН </w:t>
      </w:r>
      <w:r>
        <w:rPr>
          <w:sz w:val="28"/>
        </w:rPr>
        <w:t>по ф</w:t>
      </w:r>
      <w:r w:rsidR="00E01E0A">
        <w:rPr>
          <w:sz w:val="28"/>
        </w:rPr>
        <w:t>изико-техническим наукам</w:t>
      </w:r>
      <w:r>
        <w:rPr>
          <w:sz w:val="28"/>
        </w:rPr>
        <w:t>;</w:t>
      </w:r>
    </w:p>
    <w:p w:rsidR="00963A7D" w:rsidRDefault="00963A7D" w:rsidP="00963A7D">
      <w:pPr>
        <w:ind w:firstLine="709"/>
        <w:jc w:val="both"/>
        <w:rPr>
          <w:sz w:val="28"/>
        </w:rPr>
      </w:pPr>
      <w:proofErr w:type="spellStart"/>
      <w:r w:rsidRPr="00D71D7D">
        <w:rPr>
          <w:sz w:val="28"/>
        </w:rPr>
        <w:t>Чупахина</w:t>
      </w:r>
      <w:proofErr w:type="spellEnd"/>
      <w:r w:rsidRPr="00D71D7D">
        <w:rPr>
          <w:sz w:val="28"/>
        </w:rPr>
        <w:t xml:space="preserve"> Олега Николаевича</w:t>
      </w:r>
      <w:r>
        <w:rPr>
          <w:sz w:val="28"/>
        </w:rPr>
        <w:t>, академика, – председателем Объединенного ученого совета</w:t>
      </w:r>
      <w:r w:rsidR="00E01E0A">
        <w:rPr>
          <w:sz w:val="28"/>
        </w:rPr>
        <w:t xml:space="preserve"> </w:t>
      </w:r>
      <w:proofErr w:type="spellStart"/>
      <w:r w:rsidR="00E01E0A">
        <w:rPr>
          <w:sz w:val="28"/>
        </w:rPr>
        <w:t>УрО</w:t>
      </w:r>
      <w:proofErr w:type="spellEnd"/>
      <w:r w:rsidR="00E01E0A">
        <w:rPr>
          <w:sz w:val="28"/>
        </w:rPr>
        <w:t xml:space="preserve"> РАН по химическим наукам</w:t>
      </w:r>
      <w:r>
        <w:rPr>
          <w:sz w:val="28"/>
        </w:rPr>
        <w:t>;</w:t>
      </w:r>
    </w:p>
    <w:p w:rsidR="00963A7D" w:rsidRDefault="00963A7D" w:rsidP="00963A7D">
      <w:pPr>
        <w:ind w:firstLine="709"/>
        <w:jc w:val="both"/>
        <w:rPr>
          <w:sz w:val="28"/>
        </w:rPr>
      </w:pPr>
      <w:r w:rsidRPr="00D71D7D">
        <w:rPr>
          <w:sz w:val="28"/>
        </w:rPr>
        <w:t>Большакова Владимира Николаевича</w:t>
      </w:r>
      <w:r>
        <w:rPr>
          <w:sz w:val="28"/>
        </w:rPr>
        <w:t xml:space="preserve">, академика, – председателем Объединенного ученого совета </w:t>
      </w:r>
      <w:proofErr w:type="spellStart"/>
      <w:r w:rsidR="00E01E0A">
        <w:rPr>
          <w:sz w:val="28"/>
        </w:rPr>
        <w:t>УрО</w:t>
      </w:r>
      <w:proofErr w:type="spellEnd"/>
      <w:r w:rsidR="00E01E0A">
        <w:rPr>
          <w:sz w:val="28"/>
        </w:rPr>
        <w:t xml:space="preserve"> РАН по биологическим наукам</w:t>
      </w:r>
      <w:r>
        <w:rPr>
          <w:sz w:val="28"/>
        </w:rPr>
        <w:t>;</w:t>
      </w:r>
    </w:p>
    <w:p w:rsidR="00963A7D" w:rsidRPr="00D71D7D" w:rsidRDefault="00922F9A" w:rsidP="00963A7D">
      <w:pPr>
        <w:ind w:firstLine="709"/>
        <w:jc w:val="both"/>
        <w:rPr>
          <w:sz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proofErr w:type="spellStart"/>
      <w:r w:rsidR="00635E20">
        <w:rPr>
          <w:sz w:val="28"/>
          <w:szCs w:val="28"/>
        </w:rPr>
        <w:t>Баряха</w:t>
      </w:r>
      <w:proofErr w:type="spellEnd"/>
      <w:r w:rsidR="00635E20">
        <w:rPr>
          <w:sz w:val="28"/>
          <w:szCs w:val="28"/>
        </w:rPr>
        <w:t xml:space="preserve"> Александра Абрамовича, члена-корреспондента РАН, </w:t>
      </w:r>
      <w:r w:rsidR="00963A7D">
        <w:rPr>
          <w:sz w:val="28"/>
          <w:szCs w:val="28"/>
        </w:rPr>
        <w:t xml:space="preserve">– председателем Объединенного ученого совета </w:t>
      </w:r>
      <w:proofErr w:type="spellStart"/>
      <w:r w:rsidR="00E01E0A">
        <w:rPr>
          <w:sz w:val="28"/>
          <w:szCs w:val="28"/>
        </w:rPr>
        <w:t>УрО</w:t>
      </w:r>
      <w:proofErr w:type="spellEnd"/>
      <w:r w:rsidR="00E01E0A">
        <w:rPr>
          <w:sz w:val="28"/>
          <w:szCs w:val="28"/>
        </w:rPr>
        <w:t xml:space="preserve"> РАН по наукам о Земле;</w:t>
      </w:r>
    </w:p>
    <w:p w:rsidR="00963A7D" w:rsidRDefault="00E01E0A" w:rsidP="00963A7D">
      <w:pPr>
        <w:ind w:firstLine="709"/>
        <w:jc w:val="both"/>
        <w:rPr>
          <w:sz w:val="28"/>
        </w:rPr>
      </w:pPr>
      <w:r>
        <w:rPr>
          <w:sz w:val="28"/>
        </w:rPr>
        <w:t>Попова Евгения Васильевича</w:t>
      </w:r>
      <w:r w:rsidR="00963A7D">
        <w:rPr>
          <w:sz w:val="28"/>
        </w:rPr>
        <w:t xml:space="preserve">, </w:t>
      </w:r>
      <w:r>
        <w:rPr>
          <w:sz w:val="28"/>
        </w:rPr>
        <w:t>члена-корреспондента РАН</w:t>
      </w:r>
      <w:r w:rsidR="00963A7D">
        <w:rPr>
          <w:sz w:val="28"/>
        </w:rPr>
        <w:t xml:space="preserve">, – председателем Объединенного ученого совета </w:t>
      </w:r>
      <w:proofErr w:type="spellStart"/>
      <w:r w:rsidR="008E2DBB">
        <w:rPr>
          <w:sz w:val="28"/>
        </w:rPr>
        <w:t>УрО</w:t>
      </w:r>
      <w:proofErr w:type="spellEnd"/>
      <w:r w:rsidR="008E2DBB">
        <w:rPr>
          <w:sz w:val="28"/>
        </w:rPr>
        <w:t xml:space="preserve"> РАН</w:t>
      </w:r>
      <w:r>
        <w:rPr>
          <w:sz w:val="28"/>
        </w:rPr>
        <w:t xml:space="preserve"> по экономическим наукам</w:t>
      </w:r>
      <w:r w:rsidR="00963A7D">
        <w:rPr>
          <w:sz w:val="28"/>
        </w:rPr>
        <w:t>;</w:t>
      </w:r>
    </w:p>
    <w:p w:rsidR="00E01E0A" w:rsidRDefault="00963A7D" w:rsidP="00963A7D">
      <w:pPr>
        <w:ind w:firstLine="709"/>
        <w:jc w:val="both"/>
        <w:rPr>
          <w:sz w:val="28"/>
        </w:rPr>
      </w:pPr>
      <w:r w:rsidRPr="00D71D7D">
        <w:rPr>
          <w:sz w:val="28"/>
        </w:rPr>
        <w:lastRenderedPageBreak/>
        <w:t>Руденко Виктора Николаевича</w:t>
      </w:r>
      <w:r>
        <w:rPr>
          <w:sz w:val="28"/>
        </w:rPr>
        <w:t xml:space="preserve">, члена-корреспондента РАН, – председателем Объединенного ученого совета </w:t>
      </w:r>
      <w:proofErr w:type="spellStart"/>
      <w:r w:rsidR="00E01E0A">
        <w:rPr>
          <w:sz w:val="28"/>
        </w:rPr>
        <w:t>УрО</w:t>
      </w:r>
      <w:proofErr w:type="spellEnd"/>
      <w:r w:rsidR="00E01E0A">
        <w:rPr>
          <w:sz w:val="28"/>
        </w:rPr>
        <w:t xml:space="preserve"> РАН </w:t>
      </w:r>
      <w:r>
        <w:rPr>
          <w:sz w:val="28"/>
        </w:rPr>
        <w:t>по гуманитарным наукам</w:t>
      </w:r>
      <w:r w:rsidR="00E01E0A">
        <w:rPr>
          <w:sz w:val="28"/>
        </w:rPr>
        <w:t>;</w:t>
      </w:r>
    </w:p>
    <w:p w:rsidR="00E01E0A" w:rsidRDefault="00E01E0A" w:rsidP="00963A7D">
      <w:pPr>
        <w:ind w:firstLine="709"/>
        <w:jc w:val="both"/>
        <w:rPr>
          <w:sz w:val="28"/>
        </w:rPr>
      </w:pPr>
      <w:r>
        <w:rPr>
          <w:sz w:val="28"/>
        </w:rPr>
        <w:t xml:space="preserve">Донник Ирину Михайловну, академика, – председателем Объединенного ученого совета </w:t>
      </w:r>
      <w:proofErr w:type="spellStart"/>
      <w:r>
        <w:rPr>
          <w:sz w:val="28"/>
        </w:rPr>
        <w:t>УрО</w:t>
      </w:r>
      <w:proofErr w:type="spellEnd"/>
      <w:r>
        <w:rPr>
          <w:sz w:val="28"/>
        </w:rPr>
        <w:t xml:space="preserve"> РАН по сельскохозяйственным наукам;</w:t>
      </w:r>
    </w:p>
    <w:p w:rsidR="00E01E0A" w:rsidRDefault="00E01E0A" w:rsidP="00963A7D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Черешнева</w:t>
      </w:r>
      <w:proofErr w:type="spellEnd"/>
      <w:r>
        <w:rPr>
          <w:sz w:val="28"/>
        </w:rPr>
        <w:t xml:space="preserve"> Валерия Александровича, академика, – председателем Объединенного ученого совета </w:t>
      </w:r>
      <w:proofErr w:type="spellStart"/>
      <w:r>
        <w:rPr>
          <w:sz w:val="28"/>
        </w:rPr>
        <w:t>УрО</w:t>
      </w:r>
      <w:proofErr w:type="spellEnd"/>
      <w:r>
        <w:rPr>
          <w:sz w:val="28"/>
        </w:rPr>
        <w:t xml:space="preserve"> РАН по медицинским наукам;</w:t>
      </w:r>
    </w:p>
    <w:p w:rsidR="00E01E0A" w:rsidRDefault="00E01E0A" w:rsidP="00963A7D">
      <w:pPr>
        <w:ind w:firstLine="709"/>
        <w:jc w:val="both"/>
        <w:rPr>
          <w:sz w:val="28"/>
        </w:rPr>
      </w:pPr>
      <w:r>
        <w:rPr>
          <w:sz w:val="28"/>
        </w:rPr>
        <w:t>Матвеенко Валерия Павлович</w:t>
      </w:r>
      <w:r w:rsidR="00F24A05">
        <w:rPr>
          <w:sz w:val="28"/>
        </w:rPr>
        <w:t>а</w:t>
      </w:r>
      <w:r>
        <w:rPr>
          <w:sz w:val="28"/>
        </w:rPr>
        <w:t xml:space="preserve">, академика, – председателем Объединенного ученого совета </w:t>
      </w:r>
      <w:proofErr w:type="spellStart"/>
      <w:r>
        <w:rPr>
          <w:sz w:val="28"/>
        </w:rPr>
        <w:t>УрО</w:t>
      </w:r>
      <w:proofErr w:type="spellEnd"/>
      <w:r>
        <w:rPr>
          <w:sz w:val="28"/>
        </w:rPr>
        <w:t xml:space="preserve"> РАН по междисциплинарным проблемам.</w:t>
      </w:r>
    </w:p>
    <w:p w:rsidR="00963A7D" w:rsidRPr="00D71D7D" w:rsidRDefault="00963A7D" w:rsidP="00963A7D">
      <w:pPr>
        <w:ind w:firstLine="709"/>
        <w:jc w:val="both"/>
        <w:rPr>
          <w:sz w:val="28"/>
        </w:rPr>
      </w:pPr>
    </w:p>
    <w:p w:rsidR="00963A7D" w:rsidRPr="00D71D7D" w:rsidRDefault="00963A7D" w:rsidP="00963A7D">
      <w:pPr>
        <w:ind w:firstLine="709"/>
        <w:jc w:val="both"/>
        <w:rPr>
          <w:sz w:val="28"/>
        </w:rPr>
      </w:pPr>
    </w:p>
    <w:p w:rsidR="00635E20" w:rsidRDefault="00635E20" w:rsidP="00635E20">
      <w:pPr>
        <w:pStyle w:val="BodyText2"/>
        <w:ind w:left="0" w:firstLine="0"/>
        <w:rPr>
          <w:sz w:val="28"/>
          <w:szCs w:val="28"/>
        </w:rPr>
      </w:pPr>
    </w:p>
    <w:p w:rsidR="00635E20" w:rsidRDefault="00635E20" w:rsidP="00635E20">
      <w:pPr>
        <w:pStyle w:val="BodyText2"/>
        <w:ind w:left="0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Отделения 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635E20" w:rsidRDefault="00635E20" w:rsidP="00635E20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635E20" w:rsidRDefault="00635E20" w:rsidP="00635E20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635E20" w:rsidRDefault="00635E20" w:rsidP="00635E20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963A7D" w:rsidRPr="00C13719" w:rsidRDefault="00635E20" w:rsidP="00635E20">
      <w:pPr>
        <w:jc w:val="both"/>
        <w:rPr>
          <w:sz w:val="22"/>
          <w:szCs w:val="22"/>
        </w:rPr>
      </w:pPr>
      <w:r>
        <w:rPr>
          <w:sz w:val="28"/>
          <w:szCs w:val="28"/>
        </w:rPr>
        <w:t>член-корреспондент РАН                                                                            Е.В. Попов</w:t>
      </w:r>
    </w:p>
    <w:sectPr w:rsidR="00963A7D" w:rsidRPr="00C13719" w:rsidSect="00EA6250">
      <w:pgSz w:w="11907" w:h="16840"/>
      <w:pgMar w:top="1134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B11E2"/>
    <w:multiLevelType w:val="hybridMultilevel"/>
    <w:tmpl w:val="4C98F806"/>
    <w:lvl w:ilvl="0" w:tplc="DC94C4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8F"/>
    <w:rsid w:val="0036002A"/>
    <w:rsid w:val="00635E20"/>
    <w:rsid w:val="00706817"/>
    <w:rsid w:val="008E2DBB"/>
    <w:rsid w:val="00911811"/>
    <w:rsid w:val="00922F9A"/>
    <w:rsid w:val="00963A7D"/>
    <w:rsid w:val="00DA268F"/>
    <w:rsid w:val="00E01E0A"/>
    <w:rsid w:val="00F2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E5786-F30F-4BFB-A4D4-20814E4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002A"/>
    <w:pPr>
      <w:keepNext/>
      <w:overflowPunct/>
      <w:autoSpaceDE/>
      <w:autoSpaceDN/>
      <w:adjustRightInd/>
      <w:jc w:val="center"/>
      <w:textAlignment w:val="auto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36002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36002A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36002A"/>
    <w:pPr>
      <w:ind w:left="284" w:hanging="284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60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6002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002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00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002A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character" w:customStyle="1" w:styleId="a4">
    <w:name w:val="Название Знак"/>
    <w:basedOn w:val="a0"/>
    <w:link w:val="a3"/>
    <w:rsid w:val="003600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F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F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BodyText2">
    <w:name w:val="Body Text 2"/>
    <w:basedOn w:val="a"/>
    <w:rsid w:val="00635E20"/>
    <w:pPr>
      <w:overflowPunct/>
      <w:autoSpaceDE/>
      <w:autoSpaceDN/>
      <w:adjustRightInd/>
      <w:ind w:left="720" w:firstLine="720"/>
      <w:jc w:val="both"/>
      <w:textAlignment w:val="auto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11</cp:revision>
  <cp:lastPrinted>2017-02-13T10:29:00Z</cp:lastPrinted>
  <dcterms:created xsi:type="dcterms:W3CDTF">2017-01-09T09:56:00Z</dcterms:created>
  <dcterms:modified xsi:type="dcterms:W3CDTF">2017-02-13T10:29:00Z</dcterms:modified>
</cp:coreProperties>
</file>