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7C" w:rsidRPr="00052EF6" w:rsidRDefault="007C1B7C" w:rsidP="00052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EF6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УЧРЕЖДЕНИЕ </w:t>
      </w:r>
    </w:p>
    <w:p w:rsidR="007C1B7C" w:rsidRPr="00052EF6" w:rsidRDefault="007C1B7C" w:rsidP="00052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EF6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7C1B7C" w:rsidRPr="00052EF6" w:rsidRDefault="007C1B7C" w:rsidP="00052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B7C" w:rsidRPr="00052EF6" w:rsidRDefault="007C1B7C" w:rsidP="00052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EF6"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7C1B7C" w:rsidRPr="007C1B7C" w:rsidRDefault="007C1B7C" w:rsidP="00052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B7C" w:rsidRPr="00052EF6" w:rsidRDefault="007C1B7C" w:rsidP="00052E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EF6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7C1B7C" w:rsidRPr="00052EF6" w:rsidRDefault="007C1B7C" w:rsidP="0042123D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EF6">
        <w:rPr>
          <w:rFonts w:ascii="Times New Roman" w:hAnsi="Times New Roman" w:cs="Times New Roman"/>
          <w:sz w:val="28"/>
          <w:szCs w:val="28"/>
        </w:rPr>
        <w:t>17 октября 2019 г.</w:t>
      </w:r>
      <w:r w:rsidR="004212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№ 11-6</w:t>
      </w:r>
    </w:p>
    <w:p w:rsidR="007C1B7C" w:rsidRPr="00052EF6" w:rsidRDefault="007C1B7C" w:rsidP="007C1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EF6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7C1B7C" w:rsidRPr="00052EF6" w:rsidRDefault="007C1B7C" w:rsidP="00052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EF6">
        <w:rPr>
          <w:rFonts w:ascii="Times New Roman" w:hAnsi="Times New Roman" w:cs="Times New Roman"/>
          <w:sz w:val="28"/>
          <w:szCs w:val="28"/>
        </w:rPr>
        <w:t>О частичном изменении состава</w:t>
      </w:r>
    </w:p>
    <w:p w:rsidR="00933830" w:rsidRDefault="007C1B7C" w:rsidP="00052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EF6">
        <w:rPr>
          <w:rFonts w:ascii="Times New Roman" w:hAnsi="Times New Roman" w:cs="Times New Roman"/>
          <w:sz w:val="28"/>
          <w:szCs w:val="28"/>
        </w:rPr>
        <w:t>О</w:t>
      </w:r>
      <w:r w:rsidR="00933830">
        <w:rPr>
          <w:rFonts w:ascii="Times New Roman" w:hAnsi="Times New Roman" w:cs="Times New Roman"/>
          <w:sz w:val="28"/>
          <w:szCs w:val="28"/>
        </w:rPr>
        <w:t>бъединенного ученого совета</w:t>
      </w:r>
    </w:p>
    <w:p w:rsidR="007C1B7C" w:rsidRPr="00052EF6" w:rsidRDefault="007C1B7C" w:rsidP="00052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EF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052EF6">
        <w:rPr>
          <w:rFonts w:ascii="Times New Roman" w:hAnsi="Times New Roman" w:cs="Times New Roman"/>
          <w:sz w:val="28"/>
          <w:szCs w:val="28"/>
        </w:rPr>
        <w:t xml:space="preserve"> РАН по химическим наукам </w:t>
      </w:r>
    </w:p>
    <w:p w:rsidR="007C1B7C" w:rsidRPr="00052EF6" w:rsidRDefault="007C1B7C" w:rsidP="00052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B7C" w:rsidRPr="00052EF6" w:rsidRDefault="007C1B7C" w:rsidP="007C1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B7C" w:rsidRPr="00052EF6" w:rsidRDefault="007C1B7C" w:rsidP="00052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EF6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7C1B7C" w:rsidRDefault="007C1B7C" w:rsidP="00052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EF6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052EF6" w:rsidRPr="00052EF6" w:rsidRDefault="00052EF6" w:rsidP="00052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B7C" w:rsidRPr="00052EF6" w:rsidRDefault="00052EF6" w:rsidP="00052EF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1B7C" w:rsidRPr="00052EF6">
        <w:rPr>
          <w:rFonts w:ascii="Times New Roman" w:hAnsi="Times New Roman" w:cs="Times New Roman"/>
          <w:sz w:val="28"/>
          <w:szCs w:val="28"/>
        </w:rPr>
        <w:t xml:space="preserve">Исключить из состава </w:t>
      </w:r>
      <w:r w:rsidR="00933830">
        <w:rPr>
          <w:rFonts w:ascii="Times New Roman" w:hAnsi="Times New Roman" w:cs="Times New Roman"/>
          <w:sz w:val="28"/>
          <w:szCs w:val="28"/>
        </w:rPr>
        <w:t>О</w:t>
      </w:r>
      <w:r w:rsidR="007C1B7C" w:rsidRPr="00052EF6">
        <w:rPr>
          <w:rFonts w:ascii="Times New Roman" w:hAnsi="Times New Roman" w:cs="Times New Roman"/>
          <w:sz w:val="28"/>
          <w:szCs w:val="28"/>
        </w:rPr>
        <w:t xml:space="preserve">бъединенного ученого совета </w:t>
      </w:r>
      <w:proofErr w:type="spellStart"/>
      <w:r w:rsidR="007C1B7C" w:rsidRPr="00052EF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7C1B7C" w:rsidRPr="00052EF6">
        <w:rPr>
          <w:rFonts w:ascii="Times New Roman" w:hAnsi="Times New Roman" w:cs="Times New Roman"/>
          <w:sz w:val="28"/>
          <w:szCs w:val="28"/>
        </w:rPr>
        <w:t xml:space="preserve"> РАН по химическим наукам Швейкина Геннадия Петровича, академика РАН (в связи со смертью).</w:t>
      </w:r>
    </w:p>
    <w:p w:rsidR="007C1B7C" w:rsidRPr="00052EF6" w:rsidRDefault="00052EF6" w:rsidP="00052EF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1B7C" w:rsidRPr="00052EF6">
        <w:rPr>
          <w:rFonts w:ascii="Times New Roman" w:hAnsi="Times New Roman" w:cs="Times New Roman"/>
          <w:sz w:val="28"/>
          <w:szCs w:val="28"/>
        </w:rPr>
        <w:t>Включить в сост</w:t>
      </w:r>
      <w:r w:rsidR="00933830">
        <w:rPr>
          <w:rFonts w:ascii="Times New Roman" w:hAnsi="Times New Roman" w:cs="Times New Roman"/>
          <w:sz w:val="28"/>
          <w:szCs w:val="28"/>
        </w:rPr>
        <w:t>ав О</w:t>
      </w:r>
      <w:r w:rsidR="007C1B7C" w:rsidRPr="00052EF6">
        <w:rPr>
          <w:rFonts w:ascii="Times New Roman" w:hAnsi="Times New Roman" w:cs="Times New Roman"/>
          <w:sz w:val="28"/>
          <w:szCs w:val="28"/>
        </w:rPr>
        <w:t xml:space="preserve">бъединенного ученого совета </w:t>
      </w:r>
      <w:proofErr w:type="spellStart"/>
      <w:r w:rsidR="007C1B7C" w:rsidRPr="00052EF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7C1B7C" w:rsidRPr="00052EF6">
        <w:rPr>
          <w:rFonts w:ascii="Times New Roman" w:hAnsi="Times New Roman" w:cs="Times New Roman"/>
          <w:sz w:val="28"/>
          <w:szCs w:val="28"/>
        </w:rPr>
        <w:t xml:space="preserve"> РАН по химическим наукам в пределах квоты </w:t>
      </w:r>
      <w:r w:rsidR="00933830">
        <w:rPr>
          <w:rFonts w:ascii="Times New Roman" w:hAnsi="Times New Roman" w:cs="Times New Roman"/>
          <w:sz w:val="28"/>
          <w:szCs w:val="28"/>
        </w:rPr>
        <w:t xml:space="preserve">Федерального бюджетного учреждения науки </w:t>
      </w:r>
      <w:r w:rsidR="007C1B7C" w:rsidRPr="00052EF6">
        <w:rPr>
          <w:rFonts w:ascii="Times New Roman" w:hAnsi="Times New Roman" w:cs="Times New Roman"/>
          <w:sz w:val="28"/>
          <w:szCs w:val="28"/>
        </w:rPr>
        <w:t xml:space="preserve">Института химии твердого тела </w:t>
      </w:r>
      <w:r w:rsidR="00933830">
        <w:rPr>
          <w:rFonts w:ascii="Times New Roman" w:hAnsi="Times New Roman" w:cs="Times New Roman"/>
          <w:sz w:val="28"/>
          <w:szCs w:val="28"/>
        </w:rPr>
        <w:t xml:space="preserve">Уральского отделения Российской академии наук (ИХТТ </w:t>
      </w:r>
      <w:proofErr w:type="spellStart"/>
      <w:r w:rsidR="00933830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933830">
        <w:rPr>
          <w:rFonts w:ascii="Times New Roman" w:hAnsi="Times New Roman" w:cs="Times New Roman"/>
          <w:sz w:val="28"/>
          <w:szCs w:val="28"/>
        </w:rPr>
        <w:t xml:space="preserve"> РАН)</w:t>
      </w:r>
      <w:r w:rsidR="007C1B7C" w:rsidRPr="00052EF6">
        <w:rPr>
          <w:rFonts w:ascii="Times New Roman" w:hAnsi="Times New Roman" w:cs="Times New Roman"/>
          <w:sz w:val="28"/>
          <w:szCs w:val="28"/>
        </w:rPr>
        <w:t xml:space="preserve"> Денисову Татьяну Александровну, доктора химических наук, главного научного сотрудника, ученого секретаря </w:t>
      </w:r>
      <w:r w:rsidR="00933830">
        <w:rPr>
          <w:rFonts w:ascii="Times New Roman" w:hAnsi="Times New Roman" w:cs="Times New Roman"/>
          <w:sz w:val="28"/>
          <w:szCs w:val="28"/>
        </w:rPr>
        <w:t>ИХТТ</w:t>
      </w:r>
      <w:r w:rsidR="007C1B7C" w:rsidRPr="00052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B7C" w:rsidRPr="00052EF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7C1B7C" w:rsidRPr="00052EF6"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7C1B7C" w:rsidRPr="00052EF6" w:rsidRDefault="00052EF6" w:rsidP="00052EF6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C1B7C" w:rsidRPr="00052EF6">
        <w:rPr>
          <w:rFonts w:ascii="Times New Roman" w:hAnsi="Times New Roman" w:cs="Times New Roman"/>
          <w:sz w:val="28"/>
          <w:szCs w:val="28"/>
        </w:rPr>
        <w:t xml:space="preserve">Включить в состав </w:t>
      </w:r>
      <w:r w:rsidR="00933830">
        <w:rPr>
          <w:rFonts w:ascii="Times New Roman" w:hAnsi="Times New Roman" w:cs="Times New Roman"/>
          <w:sz w:val="28"/>
          <w:szCs w:val="28"/>
        </w:rPr>
        <w:t>О</w:t>
      </w:r>
      <w:r w:rsidR="007C1B7C" w:rsidRPr="00052EF6">
        <w:rPr>
          <w:rFonts w:ascii="Times New Roman" w:hAnsi="Times New Roman" w:cs="Times New Roman"/>
          <w:sz w:val="28"/>
          <w:szCs w:val="28"/>
        </w:rPr>
        <w:t xml:space="preserve">бъединенного ученого совета </w:t>
      </w:r>
      <w:proofErr w:type="spellStart"/>
      <w:r w:rsidR="007C1B7C" w:rsidRPr="00052EF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7C1B7C" w:rsidRPr="00052EF6">
        <w:rPr>
          <w:rFonts w:ascii="Times New Roman" w:hAnsi="Times New Roman" w:cs="Times New Roman"/>
          <w:sz w:val="28"/>
          <w:szCs w:val="28"/>
        </w:rPr>
        <w:t xml:space="preserve"> РАН по химическим наукам в соответствии с Положением </w:t>
      </w:r>
      <w:r w:rsidR="007C1B7C" w:rsidRPr="00052EF6">
        <w:rPr>
          <w:rFonts w:ascii="Times New Roman" w:hAnsi="Times New Roman"/>
          <w:sz w:val="28"/>
          <w:szCs w:val="28"/>
        </w:rPr>
        <w:t xml:space="preserve">об объединенном ученом совете Уральского отделения Российской академии наук по направлениям наук </w:t>
      </w:r>
      <w:proofErr w:type="spellStart"/>
      <w:r w:rsidR="007C1B7C" w:rsidRPr="00052EF6">
        <w:rPr>
          <w:rFonts w:ascii="Times New Roman" w:hAnsi="Times New Roman"/>
          <w:sz w:val="28"/>
          <w:szCs w:val="28"/>
        </w:rPr>
        <w:t>Сагарадзе</w:t>
      </w:r>
      <w:proofErr w:type="spellEnd"/>
      <w:r w:rsidR="00933830">
        <w:rPr>
          <w:rFonts w:ascii="Times New Roman" w:hAnsi="Times New Roman"/>
          <w:sz w:val="28"/>
          <w:szCs w:val="28"/>
        </w:rPr>
        <w:t xml:space="preserve"> Виктора Владимировича, члена-</w:t>
      </w:r>
      <w:r w:rsidR="007C1B7C" w:rsidRPr="00052EF6">
        <w:rPr>
          <w:rFonts w:ascii="Times New Roman" w:hAnsi="Times New Roman"/>
          <w:sz w:val="28"/>
          <w:szCs w:val="28"/>
        </w:rPr>
        <w:t xml:space="preserve">корреспондента РАН, главного научного сотрудника </w:t>
      </w:r>
      <w:r w:rsidR="00933830">
        <w:rPr>
          <w:rFonts w:ascii="Times New Roman" w:hAnsi="Times New Roman"/>
          <w:sz w:val="28"/>
          <w:szCs w:val="28"/>
        </w:rPr>
        <w:t xml:space="preserve">Федерального государственного бюджетного учреждения науки </w:t>
      </w:r>
      <w:r w:rsidR="007C1B7C" w:rsidRPr="00052EF6">
        <w:rPr>
          <w:rFonts w:ascii="Times New Roman" w:hAnsi="Times New Roman"/>
          <w:sz w:val="28"/>
          <w:szCs w:val="28"/>
        </w:rPr>
        <w:t xml:space="preserve">Института физики металлов </w:t>
      </w:r>
      <w:r w:rsidR="007C1B7C" w:rsidRPr="00052EF6">
        <w:rPr>
          <w:rFonts w:ascii="Times New Roman" w:hAnsi="Times New Roman"/>
          <w:spacing w:val="-4"/>
          <w:sz w:val="28"/>
          <w:szCs w:val="28"/>
        </w:rPr>
        <w:t>имени М.Н. Михеева</w:t>
      </w:r>
      <w:r w:rsidR="007C1B7C" w:rsidRPr="00052EF6">
        <w:rPr>
          <w:rFonts w:ascii="Times New Roman" w:hAnsi="Times New Roman"/>
          <w:sz w:val="28"/>
          <w:szCs w:val="28"/>
        </w:rPr>
        <w:t xml:space="preserve"> </w:t>
      </w:r>
      <w:r w:rsidR="00933830">
        <w:rPr>
          <w:rFonts w:ascii="Times New Roman" w:hAnsi="Times New Roman"/>
          <w:sz w:val="28"/>
          <w:szCs w:val="28"/>
        </w:rPr>
        <w:t xml:space="preserve">Уральского отделения Российской академии наук (ИФМ </w:t>
      </w:r>
      <w:proofErr w:type="spellStart"/>
      <w:r w:rsidR="00933830">
        <w:rPr>
          <w:rFonts w:ascii="Times New Roman" w:hAnsi="Times New Roman"/>
          <w:sz w:val="28"/>
          <w:szCs w:val="28"/>
        </w:rPr>
        <w:t>УрО</w:t>
      </w:r>
      <w:proofErr w:type="spellEnd"/>
      <w:r w:rsidR="00933830">
        <w:rPr>
          <w:rFonts w:ascii="Times New Roman" w:hAnsi="Times New Roman"/>
          <w:sz w:val="28"/>
          <w:szCs w:val="28"/>
        </w:rPr>
        <w:t xml:space="preserve"> РАН)</w:t>
      </w:r>
      <w:r w:rsidR="007C1B7C" w:rsidRPr="00052EF6">
        <w:rPr>
          <w:rFonts w:ascii="Times New Roman" w:hAnsi="Times New Roman"/>
          <w:sz w:val="28"/>
          <w:szCs w:val="28"/>
        </w:rPr>
        <w:t>.</w:t>
      </w:r>
    </w:p>
    <w:p w:rsidR="00887A64" w:rsidRPr="00052EF6" w:rsidRDefault="00052EF6" w:rsidP="00052EF6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87A64" w:rsidRPr="00052EF6">
        <w:rPr>
          <w:rFonts w:ascii="Times New Roman" w:hAnsi="Times New Roman"/>
          <w:sz w:val="28"/>
          <w:szCs w:val="28"/>
        </w:rPr>
        <w:t xml:space="preserve">Утвердить количественный состав </w:t>
      </w:r>
      <w:r w:rsidR="00933830">
        <w:rPr>
          <w:rFonts w:ascii="Times New Roman" w:hAnsi="Times New Roman" w:cs="Times New Roman"/>
          <w:sz w:val="28"/>
          <w:szCs w:val="28"/>
        </w:rPr>
        <w:t>О</w:t>
      </w:r>
      <w:r w:rsidR="00887A64" w:rsidRPr="00052EF6">
        <w:rPr>
          <w:rFonts w:ascii="Times New Roman" w:hAnsi="Times New Roman" w:cs="Times New Roman"/>
          <w:sz w:val="28"/>
          <w:szCs w:val="28"/>
        </w:rPr>
        <w:t xml:space="preserve">бъединенного ученого совета </w:t>
      </w:r>
      <w:proofErr w:type="spellStart"/>
      <w:r w:rsidR="00887A64" w:rsidRPr="00052EF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887A64" w:rsidRPr="00052EF6">
        <w:rPr>
          <w:rFonts w:ascii="Times New Roman" w:hAnsi="Times New Roman" w:cs="Times New Roman"/>
          <w:sz w:val="28"/>
          <w:szCs w:val="28"/>
        </w:rPr>
        <w:t xml:space="preserve"> РАН по химическим наукам </w:t>
      </w:r>
      <w:r w:rsidR="00933830">
        <w:rPr>
          <w:rFonts w:ascii="Times New Roman" w:hAnsi="Times New Roman" w:cs="Times New Roman"/>
          <w:sz w:val="28"/>
          <w:szCs w:val="28"/>
        </w:rPr>
        <w:t xml:space="preserve">– </w:t>
      </w:r>
      <w:r w:rsidR="00887A64" w:rsidRPr="00052EF6">
        <w:rPr>
          <w:rFonts w:ascii="Times New Roman" w:hAnsi="Times New Roman" w:cs="Times New Roman"/>
          <w:sz w:val="28"/>
          <w:szCs w:val="28"/>
        </w:rPr>
        <w:t>38 человек.</w:t>
      </w:r>
    </w:p>
    <w:p w:rsidR="007C1B7C" w:rsidRDefault="00052EF6" w:rsidP="00052EF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C1B7C" w:rsidRPr="00052EF6">
        <w:rPr>
          <w:rFonts w:ascii="Times New Roman" w:hAnsi="Times New Roman" w:cs="Times New Roman"/>
          <w:sz w:val="28"/>
          <w:szCs w:val="28"/>
        </w:rPr>
        <w:t xml:space="preserve">Внести соответствующие изменения в постановление Президиума </w:t>
      </w:r>
      <w:proofErr w:type="spellStart"/>
      <w:r w:rsidR="007C1B7C" w:rsidRPr="00052EF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7C1B7C" w:rsidRPr="00052EF6">
        <w:rPr>
          <w:rFonts w:ascii="Times New Roman" w:hAnsi="Times New Roman" w:cs="Times New Roman"/>
          <w:sz w:val="28"/>
          <w:szCs w:val="28"/>
        </w:rPr>
        <w:t xml:space="preserve"> РАН «Об утверждении состава Объединенного ученого совета </w:t>
      </w:r>
      <w:proofErr w:type="spellStart"/>
      <w:r w:rsidR="007C1B7C" w:rsidRPr="00052EF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7C1B7C" w:rsidRPr="00052EF6">
        <w:rPr>
          <w:rFonts w:ascii="Times New Roman" w:hAnsi="Times New Roman" w:cs="Times New Roman"/>
          <w:sz w:val="28"/>
          <w:szCs w:val="28"/>
        </w:rPr>
        <w:t xml:space="preserve"> РАН по химическим наукам»</w:t>
      </w:r>
      <w:r w:rsidR="00987472">
        <w:rPr>
          <w:rFonts w:ascii="Times New Roman" w:hAnsi="Times New Roman" w:cs="Times New Roman"/>
          <w:sz w:val="28"/>
          <w:szCs w:val="28"/>
        </w:rPr>
        <w:t xml:space="preserve"> </w:t>
      </w:r>
      <w:r w:rsidR="00987472" w:rsidRPr="00052EF6">
        <w:rPr>
          <w:rFonts w:ascii="Times New Roman" w:hAnsi="Times New Roman" w:cs="Times New Roman"/>
          <w:sz w:val="28"/>
          <w:szCs w:val="28"/>
        </w:rPr>
        <w:t>от 29</w:t>
      </w:r>
      <w:r w:rsidR="00987472">
        <w:rPr>
          <w:rFonts w:ascii="Times New Roman" w:hAnsi="Times New Roman" w:cs="Times New Roman"/>
          <w:sz w:val="28"/>
          <w:szCs w:val="28"/>
        </w:rPr>
        <w:t xml:space="preserve"> июня </w:t>
      </w:r>
      <w:r w:rsidR="00987472" w:rsidRPr="00052EF6">
        <w:rPr>
          <w:rFonts w:ascii="Times New Roman" w:hAnsi="Times New Roman" w:cs="Times New Roman"/>
          <w:sz w:val="28"/>
          <w:szCs w:val="28"/>
        </w:rPr>
        <w:t>2018 г № 8-8</w:t>
      </w:r>
      <w:r w:rsidR="007C1B7C" w:rsidRPr="00052EF6">
        <w:rPr>
          <w:rFonts w:ascii="Times New Roman" w:hAnsi="Times New Roman" w:cs="Times New Roman"/>
          <w:sz w:val="28"/>
          <w:szCs w:val="28"/>
        </w:rPr>
        <w:t>.</w:t>
      </w:r>
    </w:p>
    <w:p w:rsidR="0042123D" w:rsidRDefault="0042123D" w:rsidP="00052EF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42123D" w:rsidRPr="0042123D" w:rsidRDefault="0042123D" w:rsidP="0042123D">
      <w:pPr>
        <w:pStyle w:val="BodyText2"/>
        <w:ind w:left="0" w:firstLine="0"/>
        <w:rPr>
          <w:sz w:val="28"/>
          <w:szCs w:val="28"/>
        </w:rPr>
      </w:pPr>
      <w:r w:rsidRPr="0042123D">
        <w:rPr>
          <w:sz w:val="28"/>
          <w:szCs w:val="28"/>
        </w:rPr>
        <w:t xml:space="preserve">Председатель Отделения                                                                     В.Н. </w:t>
      </w:r>
      <w:proofErr w:type="spellStart"/>
      <w:r w:rsidRPr="0042123D">
        <w:rPr>
          <w:sz w:val="28"/>
          <w:szCs w:val="28"/>
        </w:rPr>
        <w:t>Чарушин</w:t>
      </w:r>
      <w:proofErr w:type="spellEnd"/>
    </w:p>
    <w:p w:rsidR="0042123D" w:rsidRPr="0042123D" w:rsidRDefault="0042123D" w:rsidP="0042123D">
      <w:pPr>
        <w:pStyle w:val="BodyText2"/>
        <w:ind w:left="0" w:firstLine="0"/>
        <w:rPr>
          <w:sz w:val="28"/>
          <w:szCs w:val="28"/>
        </w:rPr>
      </w:pPr>
      <w:r w:rsidRPr="0042123D">
        <w:rPr>
          <w:sz w:val="28"/>
          <w:szCs w:val="28"/>
        </w:rPr>
        <w:t xml:space="preserve">академик РАН </w:t>
      </w:r>
      <w:r w:rsidRPr="0042123D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42123D">
        <w:rPr>
          <w:sz w:val="28"/>
          <w:szCs w:val="28"/>
        </w:rPr>
        <w:tab/>
      </w:r>
      <w:r w:rsidRPr="0042123D">
        <w:rPr>
          <w:sz w:val="28"/>
          <w:szCs w:val="28"/>
        </w:rPr>
        <w:tab/>
      </w:r>
      <w:r w:rsidRPr="0042123D">
        <w:rPr>
          <w:sz w:val="28"/>
          <w:szCs w:val="28"/>
        </w:rPr>
        <w:tab/>
      </w:r>
      <w:r w:rsidRPr="0042123D">
        <w:rPr>
          <w:sz w:val="28"/>
          <w:szCs w:val="28"/>
        </w:rPr>
        <w:tab/>
        <w:t xml:space="preserve">               </w:t>
      </w:r>
    </w:p>
    <w:p w:rsidR="0042123D" w:rsidRPr="0042123D" w:rsidRDefault="0042123D" w:rsidP="0042123D">
      <w:pPr>
        <w:pStyle w:val="BodyText2"/>
        <w:ind w:left="0" w:firstLine="0"/>
        <w:rPr>
          <w:sz w:val="28"/>
          <w:szCs w:val="28"/>
        </w:rPr>
      </w:pPr>
      <w:proofErr w:type="spellStart"/>
      <w:r w:rsidRPr="0042123D">
        <w:rPr>
          <w:sz w:val="28"/>
          <w:szCs w:val="28"/>
        </w:rPr>
        <w:t>И.о</w:t>
      </w:r>
      <w:proofErr w:type="spellEnd"/>
      <w:r w:rsidRPr="0042123D">
        <w:rPr>
          <w:sz w:val="28"/>
          <w:szCs w:val="28"/>
        </w:rPr>
        <w:t xml:space="preserve">. главного ученого  </w:t>
      </w:r>
    </w:p>
    <w:p w:rsidR="0042123D" w:rsidRPr="0042123D" w:rsidRDefault="0042123D" w:rsidP="0042123D">
      <w:pPr>
        <w:pStyle w:val="BodyText2"/>
        <w:ind w:left="0" w:firstLine="0"/>
        <w:rPr>
          <w:sz w:val="28"/>
          <w:szCs w:val="28"/>
        </w:rPr>
      </w:pPr>
      <w:r w:rsidRPr="0042123D">
        <w:rPr>
          <w:sz w:val="28"/>
          <w:szCs w:val="28"/>
        </w:rPr>
        <w:t>секретаря Отделения</w:t>
      </w:r>
    </w:p>
    <w:p w:rsidR="0042123D" w:rsidRPr="00052EF6" w:rsidRDefault="0042123D" w:rsidP="0042123D">
      <w:pPr>
        <w:rPr>
          <w:rFonts w:ascii="Times New Roman" w:hAnsi="Times New Roman" w:cs="Times New Roman"/>
          <w:sz w:val="28"/>
          <w:szCs w:val="28"/>
        </w:rPr>
      </w:pPr>
      <w:r w:rsidRPr="0042123D">
        <w:rPr>
          <w:rFonts w:ascii="Times New Roman" w:hAnsi="Times New Roman" w:cs="Times New Roman"/>
          <w:sz w:val="28"/>
          <w:szCs w:val="28"/>
        </w:rPr>
        <w:t xml:space="preserve">доктор технических наук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123D">
        <w:rPr>
          <w:rFonts w:ascii="Times New Roman" w:hAnsi="Times New Roman" w:cs="Times New Roman"/>
          <w:sz w:val="28"/>
          <w:szCs w:val="28"/>
        </w:rPr>
        <w:t xml:space="preserve">        А.В. Макаров</w:t>
      </w:r>
      <w:bookmarkStart w:id="0" w:name="_GoBack"/>
      <w:bookmarkEnd w:id="0"/>
    </w:p>
    <w:sectPr w:rsidR="0042123D" w:rsidRPr="00052EF6" w:rsidSect="00052EF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B5F11"/>
    <w:multiLevelType w:val="hybridMultilevel"/>
    <w:tmpl w:val="73EE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7C"/>
    <w:rsid w:val="00052EF6"/>
    <w:rsid w:val="0042123D"/>
    <w:rsid w:val="007C1B7C"/>
    <w:rsid w:val="007C438E"/>
    <w:rsid w:val="00887A64"/>
    <w:rsid w:val="00901B2B"/>
    <w:rsid w:val="00933830"/>
    <w:rsid w:val="0098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0A674-4A79-4BC1-BC27-185E70C8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A64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42123D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Летова</dc:creator>
  <cp:lastModifiedBy>Колотыгина Марина Алексеевна</cp:lastModifiedBy>
  <cp:revision>8</cp:revision>
  <cp:lastPrinted>2019-10-22T07:38:00Z</cp:lastPrinted>
  <dcterms:created xsi:type="dcterms:W3CDTF">2019-10-08T09:34:00Z</dcterms:created>
  <dcterms:modified xsi:type="dcterms:W3CDTF">2019-10-22T07:38:00Z</dcterms:modified>
</cp:coreProperties>
</file>