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B87" w:rsidRPr="00736B87" w:rsidRDefault="00736B87" w:rsidP="00736B8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8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36B87" w:rsidRPr="00736B87" w:rsidRDefault="00736B87" w:rsidP="00736B87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87">
        <w:rPr>
          <w:rFonts w:ascii="Times New Roman" w:hAnsi="Times New Roman" w:cs="Times New Roman"/>
          <w:b/>
          <w:sz w:val="28"/>
          <w:szCs w:val="28"/>
        </w:rPr>
        <w:t>Общего собрания Уральского отделения</w:t>
      </w:r>
    </w:p>
    <w:p w:rsidR="00736B87" w:rsidRPr="00736B87" w:rsidRDefault="000B3F79" w:rsidP="00736B87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академии наук</w:t>
      </w:r>
    </w:p>
    <w:p w:rsidR="00736B87" w:rsidRPr="00736B87" w:rsidRDefault="00736B87" w:rsidP="00736B87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B87" w:rsidRPr="00736B87" w:rsidRDefault="00FA74AA" w:rsidP="00736B87">
      <w:pPr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0B3F79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736B87" w:rsidRPr="00736B87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36B87" w:rsidRPr="00736B87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</w:t>
      </w:r>
      <w:r w:rsidR="000B3F7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36B87" w:rsidRPr="00736B87">
        <w:rPr>
          <w:rFonts w:ascii="Times New Roman" w:hAnsi="Times New Roman" w:cs="Times New Roman"/>
          <w:b/>
          <w:sz w:val="28"/>
          <w:szCs w:val="28"/>
        </w:rPr>
        <w:t xml:space="preserve">  Екатеринбург</w:t>
      </w:r>
    </w:p>
    <w:p w:rsidR="00736B87" w:rsidRPr="00736B87" w:rsidRDefault="00736B87" w:rsidP="00736B87">
      <w:pPr>
        <w:tabs>
          <w:tab w:val="right" w:pos="9463"/>
        </w:tabs>
        <w:spacing w:after="0" w:line="240" w:lineRule="auto"/>
        <w:ind w:right="-108"/>
        <w:rPr>
          <w:rFonts w:ascii="Times New Roman" w:hAnsi="Times New Roman" w:cs="Times New Roman"/>
          <w:b/>
          <w:sz w:val="28"/>
          <w:szCs w:val="28"/>
        </w:rPr>
      </w:pPr>
      <w:r w:rsidRPr="00736B87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736B87">
        <w:rPr>
          <w:rFonts w:ascii="Times New Roman" w:hAnsi="Times New Roman" w:cs="Times New Roman"/>
          <w:b/>
          <w:sz w:val="28"/>
          <w:szCs w:val="28"/>
        </w:rPr>
        <w:t xml:space="preserve">пятница)   </w:t>
      </w:r>
      <w:proofErr w:type="gramEnd"/>
      <w:r w:rsidRPr="00736B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36B87">
        <w:rPr>
          <w:rFonts w:ascii="Times New Roman" w:hAnsi="Times New Roman" w:cs="Times New Roman"/>
          <w:b/>
          <w:sz w:val="28"/>
          <w:szCs w:val="28"/>
        </w:rPr>
        <w:t xml:space="preserve"> Начало: 1</w:t>
      </w:r>
      <w:r w:rsidR="00FA74AA">
        <w:rPr>
          <w:rFonts w:ascii="Times New Roman" w:hAnsi="Times New Roman" w:cs="Times New Roman"/>
          <w:b/>
          <w:sz w:val="28"/>
          <w:szCs w:val="28"/>
        </w:rPr>
        <w:t>0</w:t>
      </w:r>
      <w:r w:rsidRPr="00736B87">
        <w:rPr>
          <w:rFonts w:ascii="Times New Roman" w:hAnsi="Times New Roman" w:cs="Times New Roman"/>
          <w:b/>
          <w:sz w:val="28"/>
          <w:szCs w:val="28"/>
        </w:rPr>
        <w:t>.00</w:t>
      </w:r>
    </w:p>
    <w:p w:rsidR="00736B87" w:rsidRPr="00736B87" w:rsidRDefault="00736B87" w:rsidP="00736B87">
      <w:pPr>
        <w:pStyle w:val="31"/>
        <w:spacing w:after="0"/>
        <w:rPr>
          <w:sz w:val="28"/>
          <w:szCs w:val="28"/>
        </w:rPr>
      </w:pPr>
    </w:p>
    <w:p w:rsidR="00736B87" w:rsidRPr="00736B87" w:rsidRDefault="00736B87" w:rsidP="00736B87">
      <w:pPr>
        <w:pStyle w:val="31"/>
        <w:spacing w:after="0"/>
        <w:rPr>
          <w:sz w:val="28"/>
          <w:szCs w:val="28"/>
        </w:rPr>
      </w:pPr>
      <w:r w:rsidRPr="00736B87">
        <w:rPr>
          <w:b/>
          <w:sz w:val="28"/>
          <w:szCs w:val="28"/>
        </w:rPr>
        <w:t>Место проведения</w:t>
      </w:r>
      <w:r w:rsidRPr="00736B87">
        <w:rPr>
          <w:sz w:val="28"/>
          <w:szCs w:val="28"/>
        </w:rPr>
        <w:t xml:space="preserve">: г. Екатеринбург, </w:t>
      </w:r>
    </w:p>
    <w:p w:rsidR="00736B87" w:rsidRDefault="00736B87" w:rsidP="00736B87">
      <w:pPr>
        <w:pStyle w:val="31"/>
        <w:spacing w:after="0"/>
        <w:rPr>
          <w:sz w:val="28"/>
          <w:szCs w:val="28"/>
        </w:rPr>
      </w:pPr>
      <w:r w:rsidRPr="00736B87">
        <w:rPr>
          <w:sz w:val="28"/>
          <w:szCs w:val="28"/>
        </w:rPr>
        <w:t xml:space="preserve">ул. </w:t>
      </w:r>
      <w:r w:rsidR="00FA74AA">
        <w:rPr>
          <w:sz w:val="28"/>
          <w:szCs w:val="28"/>
        </w:rPr>
        <w:t xml:space="preserve">С. Ковалевской, 18, Институт физики металлов </w:t>
      </w:r>
      <w:proofErr w:type="spellStart"/>
      <w:r w:rsidR="00FA74AA">
        <w:rPr>
          <w:sz w:val="28"/>
          <w:szCs w:val="28"/>
        </w:rPr>
        <w:t>УрО</w:t>
      </w:r>
      <w:proofErr w:type="spellEnd"/>
      <w:r w:rsidR="00FA74AA">
        <w:rPr>
          <w:sz w:val="28"/>
          <w:szCs w:val="28"/>
        </w:rPr>
        <w:t xml:space="preserve"> РАН</w:t>
      </w:r>
    </w:p>
    <w:p w:rsidR="009677E5" w:rsidRDefault="009677E5" w:rsidP="00736B87">
      <w:pPr>
        <w:pStyle w:val="31"/>
        <w:spacing w:after="0"/>
        <w:rPr>
          <w:sz w:val="28"/>
          <w:szCs w:val="28"/>
        </w:rPr>
      </w:pPr>
    </w:p>
    <w:tbl>
      <w:tblPr>
        <w:tblStyle w:val="a8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26"/>
        <w:gridCol w:w="7371"/>
      </w:tblGrid>
      <w:tr w:rsidR="000B3F79" w:rsidRPr="00954C94" w:rsidTr="007B5CAA">
        <w:tc>
          <w:tcPr>
            <w:tcW w:w="1696" w:type="dxa"/>
          </w:tcPr>
          <w:p w:rsidR="000B3F79" w:rsidRPr="000B3F79" w:rsidRDefault="000B3F79" w:rsidP="009147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74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.00–1</w:t>
            </w:r>
            <w:r w:rsidR="00FA74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0B3F79" w:rsidRPr="000B3F79" w:rsidRDefault="000B3F79" w:rsidP="009147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0B3F79" w:rsidRPr="000B3F79" w:rsidRDefault="000B3F79" w:rsidP="009147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0B3F79" w:rsidRPr="000B3F79" w:rsidRDefault="000B3F79" w:rsidP="00914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79"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слово председателя Уральского отделения Российской академии наук академика РАН </w:t>
            </w:r>
            <w:r w:rsidR="00FA74AA">
              <w:rPr>
                <w:rFonts w:ascii="Times New Roman" w:hAnsi="Times New Roman" w:cs="Times New Roman"/>
                <w:sz w:val="28"/>
                <w:szCs w:val="28"/>
              </w:rPr>
              <w:t>Руденко В.Н.</w:t>
            </w:r>
          </w:p>
          <w:p w:rsidR="000B3F79" w:rsidRPr="000B3F79" w:rsidRDefault="000B3F79" w:rsidP="009147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3F79" w:rsidRPr="00954C94" w:rsidTr="007B5CAA">
        <w:tc>
          <w:tcPr>
            <w:tcW w:w="1696" w:type="dxa"/>
          </w:tcPr>
          <w:p w:rsidR="000B3F79" w:rsidRPr="000B3F79" w:rsidRDefault="000B3F79" w:rsidP="009147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74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7C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74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FA74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7C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A74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0B3F79" w:rsidRPr="000B3F79" w:rsidRDefault="000B3F79" w:rsidP="00FA74A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0B3F79" w:rsidRPr="000B3F79" w:rsidRDefault="000B3F79" w:rsidP="009147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0B3F79" w:rsidRPr="000B3F79" w:rsidRDefault="00FA74AA" w:rsidP="009147FE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B3F79" w:rsidRPr="000B3F79">
              <w:rPr>
                <w:rFonts w:ascii="Times New Roman" w:hAnsi="Times New Roman"/>
                <w:sz w:val="28"/>
                <w:szCs w:val="28"/>
              </w:rPr>
              <w:t>Об итогах работы в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B3F79" w:rsidRPr="000B3F79">
              <w:rPr>
                <w:rFonts w:ascii="Times New Roman" w:hAnsi="Times New Roman"/>
                <w:sz w:val="28"/>
                <w:szCs w:val="28"/>
              </w:rPr>
              <w:t xml:space="preserve"> году и задачах Уральского отделения Российской академии наук на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B3F79" w:rsidRPr="000B3F7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B3F79" w:rsidRDefault="000B3F79" w:rsidP="00FA74AA">
            <w:pPr>
              <w:pStyle w:val="a6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B3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3F79">
              <w:rPr>
                <w:rFonts w:ascii="Times New Roman" w:hAnsi="Times New Roman"/>
                <w:i/>
                <w:sz w:val="28"/>
                <w:szCs w:val="28"/>
              </w:rPr>
              <w:t xml:space="preserve">Доклад председателя </w:t>
            </w:r>
            <w:proofErr w:type="spellStart"/>
            <w:r w:rsidRPr="000B3F79">
              <w:rPr>
                <w:rFonts w:ascii="Times New Roman" w:hAnsi="Times New Roman"/>
                <w:i/>
                <w:sz w:val="28"/>
                <w:szCs w:val="28"/>
              </w:rPr>
              <w:t>УрО</w:t>
            </w:r>
            <w:proofErr w:type="spellEnd"/>
            <w:r w:rsidRPr="000B3F79">
              <w:rPr>
                <w:rFonts w:ascii="Times New Roman" w:hAnsi="Times New Roman"/>
                <w:i/>
                <w:sz w:val="28"/>
                <w:szCs w:val="28"/>
              </w:rPr>
              <w:t xml:space="preserve"> РАН академика </w:t>
            </w:r>
            <w:r w:rsidR="00FA74AA">
              <w:rPr>
                <w:rFonts w:ascii="Times New Roman" w:hAnsi="Times New Roman"/>
                <w:i/>
                <w:sz w:val="28"/>
                <w:szCs w:val="28"/>
              </w:rPr>
              <w:t>РАН Руденко Виктора</w:t>
            </w:r>
            <w:r w:rsidRPr="000B3F79">
              <w:rPr>
                <w:rFonts w:ascii="Times New Roman" w:hAnsi="Times New Roman"/>
                <w:i/>
                <w:sz w:val="28"/>
                <w:szCs w:val="28"/>
              </w:rPr>
              <w:t xml:space="preserve"> Николаевича   </w:t>
            </w:r>
          </w:p>
          <w:p w:rsidR="00FA74AA" w:rsidRPr="000B3F79" w:rsidRDefault="00FA74AA" w:rsidP="00FA74AA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F79" w:rsidRPr="00954C94" w:rsidTr="007B5CAA">
        <w:tc>
          <w:tcPr>
            <w:tcW w:w="1696" w:type="dxa"/>
          </w:tcPr>
          <w:p w:rsidR="000B3F79" w:rsidRPr="000B3F79" w:rsidRDefault="000B3F79" w:rsidP="009147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74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7C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A74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797C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A74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7CD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B3F79" w:rsidRPr="000B3F79" w:rsidRDefault="000B3F79" w:rsidP="00FA74A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0B3F79" w:rsidRPr="000B3F79" w:rsidRDefault="000B3F79" w:rsidP="009147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0B3F79" w:rsidRPr="000B3F79" w:rsidRDefault="00FA74AA" w:rsidP="009147FE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B3F79" w:rsidRPr="000B3F79">
              <w:rPr>
                <w:rFonts w:ascii="Times New Roman" w:hAnsi="Times New Roman"/>
                <w:sz w:val="28"/>
                <w:szCs w:val="28"/>
              </w:rPr>
              <w:t>О работе Президиума Уральского отделения РАН в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B3F79" w:rsidRPr="000B3F79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B3F79" w:rsidRDefault="000B3F79" w:rsidP="009147FE">
            <w:pPr>
              <w:pStyle w:val="a6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B3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3F79">
              <w:rPr>
                <w:rFonts w:ascii="Times New Roman" w:hAnsi="Times New Roman"/>
                <w:i/>
                <w:sz w:val="28"/>
                <w:szCs w:val="28"/>
              </w:rPr>
              <w:t xml:space="preserve">Доклад главного ученого секретаря </w:t>
            </w:r>
            <w:proofErr w:type="spellStart"/>
            <w:r w:rsidRPr="000B3F79">
              <w:rPr>
                <w:rFonts w:ascii="Times New Roman" w:hAnsi="Times New Roman"/>
                <w:i/>
                <w:sz w:val="28"/>
                <w:szCs w:val="28"/>
              </w:rPr>
              <w:t>УрО</w:t>
            </w:r>
            <w:proofErr w:type="spellEnd"/>
            <w:r w:rsidRPr="000B3F79">
              <w:rPr>
                <w:rFonts w:ascii="Times New Roman" w:hAnsi="Times New Roman"/>
                <w:i/>
                <w:sz w:val="28"/>
                <w:szCs w:val="28"/>
              </w:rPr>
              <w:t xml:space="preserve"> РАН члена-корреспондента РАН Макарова Алексея Викторовича</w:t>
            </w:r>
          </w:p>
          <w:p w:rsidR="00FA74AA" w:rsidRPr="000B3F79" w:rsidRDefault="00FA74AA" w:rsidP="009147FE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3F79" w:rsidRPr="00954C94" w:rsidTr="007B5CAA">
        <w:tc>
          <w:tcPr>
            <w:tcW w:w="1696" w:type="dxa"/>
          </w:tcPr>
          <w:p w:rsidR="000B3F79" w:rsidRPr="000B3F79" w:rsidRDefault="00FA74AA" w:rsidP="009147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97C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7CD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3F79"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5-1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B3F79"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7C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B3F79" w:rsidRPr="000B3F79" w:rsidRDefault="000B3F79" w:rsidP="00FA74A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0B3F79" w:rsidRPr="000B3F79" w:rsidRDefault="000B3F79" w:rsidP="009147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0B3F79" w:rsidRDefault="00FA74AA" w:rsidP="00FA74AA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Научный доклад лауреата Золотой медали имени академика С.В.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Вонсовского</w:t>
            </w:r>
            <w:proofErr w:type="spellEnd"/>
          </w:p>
          <w:p w:rsidR="00FA74AA" w:rsidRPr="000B3F79" w:rsidRDefault="00FA74AA" w:rsidP="00FA74AA">
            <w:pPr>
              <w:pStyle w:val="a6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FA74AA" w:rsidRPr="00954C94" w:rsidTr="007B5CAA">
        <w:tc>
          <w:tcPr>
            <w:tcW w:w="1696" w:type="dxa"/>
          </w:tcPr>
          <w:p w:rsidR="00FA74AA" w:rsidRDefault="00FA74AA" w:rsidP="009147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797C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5-11.</w:t>
            </w:r>
            <w:r w:rsidR="00797C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FA74AA" w:rsidRPr="00FA74AA" w:rsidRDefault="00FA74AA" w:rsidP="009147F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FA74AA" w:rsidRPr="000B3F79" w:rsidRDefault="00FA74AA" w:rsidP="009147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FA74AA" w:rsidRDefault="00FA74AA" w:rsidP="00FA7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A74AA">
              <w:rPr>
                <w:rFonts w:ascii="Times New Roman" w:hAnsi="Times New Roman" w:cs="Times New Roman"/>
                <w:sz w:val="28"/>
                <w:szCs w:val="28"/>
              </w:rPr>
              <w:t>О деятельности Сибирского отделения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74AA" w:rsidRPr="00FA74AA" w:rsidRDefault="00FA74AA" w:rsidP="00FA74A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4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Доклад председателя Сибирского отделения РАН академика РАН </w:t>
            </w:r>
            <w:proofErr w:type="spellStart"/>
            <w:r w:rsidRPr="00FA74AA">
              <w:rPr>
                <w:rFonts w:ascii="Times New Roman" w:hAnsi="Times New Roman" w:cs="Times New Roman"/>
                <w:i/>
                <w:sz w:val="28"/>
                <w:szCs w:val="28"/>
              </w:rPr>
              <w:t>Пармона</w:t>
            </w:r>
            <w:proofErr w:type="spellEnd"/>
            <w:r w:rsidRPr="00FA74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Валентина Николаевича</w:t>
            </w:r>
          </w:p>
          <w:p w:rsidR="00FA74AA" w:rsidRDefault="00FA74AA" w:rsidP="00FA74AA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F79" w:rsidRPr="00954C94" w:rsidTr="007B5CAA">
        <w:tc>
          <w:tcPr>
            <w:tcW w:w="1696" w:type="dxa"/>
          </w:tcPr>
          <w:p w:rsidR="000B3F79" w:rsidRPr="000B3F79" w:rsidRDefault="00FA74AA" w:rsidP="00797CD6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797C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B3F79"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3F79"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7C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B3F79" w:rsidRPr="000B3F7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B3F79" w:rsidRPr="000B3F79" w:rsidRDefault="000B3F79" w:rsidP="009147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0B3F79" w:rsidRPr="000B3F79" w:rsidRDefault="000B3F79" w:rsidP="009147FE">
            <w:pPr>
              <w:pStyle w:val="8"/>
              <w:ind w:left="33" w:right="-73"/>
              <w:outlineLvl w:val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F79">
              <w:rPr>
                <w:rFonts w:ascii="Times New Roman" w:hAnsi="Times New Roman" w:cs="Times New Roman"/>
                <w:sz w:val="28"/>
                <w:szCs w:val="28"/>
              </w:rPr>
              <w:t>Обсуждение докладов. Принятие постановления</w:t>
            </w:r>
          </w:p>
          <w:p w:rsidR="000B3F79" w:rsidRPr="000B3F79" w:rsidRDefault="000B3F79" w:rsidP="00914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4B04" w:rsidRDefault="00CF4B04" w:rsidP="0013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B04" w:rsidRDefault="00CF4B04" w:rsidP="0013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79" w:rsidRDefault="000B3F79" w:rsidP="0013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79" w:rsidRDefault="000B3F79" w:rsidP="0013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3F79" w:rsidRDefault="000B3F79" w:rsidP="0013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B04" w:rsidRDefault="00CF4B04" w:rsidP="0013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B04" w:rsidRPr="00CF4B04" w:rsidRDefault="00CF4B04" w:rsidP="00FA74AA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</w:rPr>
      </w:pPr>
    </w:p>
    <w:sectPr w:rsidR="00CF4B04" w:rsidRPr="00CF4B04" w:rsidSect="0018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755A4"/>
    <w:multiLevelType w:val="hybridMultilevel"/>
    <w:tmpl w:val="DCEA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C0B62"/>
    <w:multiLevelType w:val="hybridMultilevel"/>
    <w:tmpl w:val="1584BA50"/>
    <w:lvl w:ilvl="0" w:tplc="76AE7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2EE"/>
    <w:rsid w:val="000B3F79"/>
    <w:rsid w:val="00137476"/>
    <w:rsid w:val="001860C1"/>
    <w:rsid w:val="001D2BD0"/>
    <w:rsid w:val="005F7DE9"/>
    <w:rsid w:val="00623B5A"/>
    <w:rsid w:val="00736B87"/>
    <w:rsid w:val="00781027"/>
    <w:rsid w:val="00797CD6"/>
    <w:rsid w:val="007B5CAA"/>
    <w:rsid w:val="009677E5"/>
    <w:rsid w:val="00CD28CA"/>
    <w:rsid w:val="00CF4B04"/>
    <w:rsid w:val="00DA5D84"/>
    <w:rsid w:val="00E00308"/>
    <w:rsid w:val="00E07E10"/>
    <w:rsid w:val="00E53F1E"/>
    <w:rsid w:val="00F20882"/>
    <w:rsid w:val="00FA74AA"/>
    <w:rsid w:val="00FC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4F43F-9D3D-4EBB-A8D3-A40577C9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0C1"/>
  </w:style>
  <w:style w:type="paragraph" w:styleId="3">
    <w:name w:val="heading 3"/>
    <w:basedOn w:val="a"/>
    <w:next w:val="a"/>
    <w:link w:val="30"/>
    <w:qFormat/>
    <w:rsid w:val="00FC12E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F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qFormat/>
    <w:rsid w:val="00FC12EE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2E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FC12E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FC12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736B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36B8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9677E5"/>
    <w:rPr>
      <w:b/>
      <w:bCs/>
    </w:rPr>
  </w:style>
  <w:style w:type="paragraph" w:styleId="a6">
    <w:name w:val="List Paragraph"/>
    <w:basedOn w:val="a"/>
    <w:uiPriority w:val="34"/>
    <w:qFormat/>
    <w:rsid w:val="00137476"/>
    <w:pPr>
      <w:ind w:left="708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F4B04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0B3F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a8">
    <w:name w:val="Table Grid"/>
    <w:basedOn w:val="a1"/>
    <w:uiPriority w:val="39"/>
    <w:rsid w:val="000B3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0B3F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B3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E5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Колотыгина Марина Алексеевна</cp:lastModifiedBy>
  <cp:revision>4</cp:revision>
  <dcterms:created xsi:type="dcterms:W3CDTF">2023-03-06T10:29:00Z</dcterms:created>
  <dcterms:modified xsi:type="dcterms:W3CDTF">2023-03-06T10:29:00Z</dcterms:modified>
</cp:coreProperties>
</file>